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B6" w:rsidRPr="003672D8" w:rsidRDefault="00A47AC7" w:rsidP="003672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bookmark0"/>
      <w:r w:rsidRPr="003672D8">
        <w:rPr>
          <w:noProof/>
        </w:rPr>
        <w:drawing>
          <wp:inline distT="0" distB="0" distL="0" distR="0">
            <wp:extent cx="6378222" cy="95546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82186" cy="9560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6AB6" w:rsidRPr="003672D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Общие положения</w:t>
      </w:r>
      <w:bookmarkEnd w:id="0"/>
    </w:p>
    <w:p w:rsidR="00E52969" w:rsidRPr="003672D8" w:rsidRDefault="00E52969" w:rsidP="003672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06AB6" w:rsidRPr="003672D8" w:rsidRDefault="00F379B7" w:rsidP="003672D8">
      <w:pPr>
        <w:numPr>
          <w:ilvl w:val="0"/>
          <w:numId w:val="1"/>
        </w:numPr>
        <w:tabs>
          <w:tab w:val="left" w:pos="429"/>
          <w:tab w:val="left" w:pos="587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Муниципальное казе</w:t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>нное общеобразовательное учреждение</w:t>
      </w:r>
      <w:r w:rsidRPr="003672D8">
        <w:rPr>
          <w:rFonts w:ascii="Times New Roman" w:eastAsia="Times New Roman" w:hAnsi="Times New Roman" w:cs="Times New Roman"/>
          <w:sz w:val="28"/>
          <w:szCs w:val="28"/>
        </w:rPr>
        <w:t xml:space="preserve"> «Правдинская  средняя школа </w:t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>» Волчихинск</w:t>
      </w:r>
      <w:r w:rsidR="00E45907" w:rsidRPr="003672D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 xml:space="preserve">  района Алтайского края (далее – Учреждение) является некоммерческой организацией, создано в соответствии с Гражданским кодексом Российской Федерации, Федеральными законами «О некоммерческих ор</w:t>
      </w:r>
      <w:r w:rsidRPr="003672D8">
        <w:rPr>
          <w:rFonts w:ascii="Times New Roman" w:eastAsia="Times New Roman" w:hAnsi="Times New Roman" w:cs="Times New Roman"/>
          <w:sz w:val="28"/>
          <w:szCs w:val="28"/>
        </w:rPr>
        <w:t xml:space="preserve">ганизациях», </w:t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 xml:space="preserve">«Об образовании в Российской Федерации». </w:t>
      </w:r>
    </w:p>
    <w:p w:rsidR="00E06AB6" w:rsidRPr="003672D8" w:rsidRDefault="00E06AB6" w:rsidP="003672D8">
      <w:pPr>
        <w:tabs>
          <w:tab w:val="left" w:pos="4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367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2D8">
        <w:rPr>
          <w:rFonts w:ascii="Times New Roman" w:eastAsia="Times New Roman" w:hAnsi="Times New Roman" w:cs="Times New Roman"/>
          <w:sz w:val="28"/>
          <w:szCs w:val="28"/>
        </w:rPr>
        <w:t>Организационно-пра</w:t>
      </w:r>
      <w:r w:rsidR="00F379B7" w:rsidRPr="003672D8">
        <w:rPr>
          <w:rFonts w:ascii="Times New Roman" w:eastAsia="Times New Roman" w:hAnsi="Times New Roman" w:cs="Times New Roman"/>
          <w:sz w:val="28"/>
          <w:szCs w:val="28"/>
        </w:rPr>
        <w:t>вовая форма - муниципальное казе</w:t>
      </w:r>
      <w:r w:rsidRPr="003672D8">
        <w:rPr>
          <w:rFonts w:ascii="Times New Roman" w:eastAsia="Times New Roman" w:hAnsi="Times New Roman" w:cs="Times New Roman"/>
          <w:sz w:val="28"/>
          <w:szCs w:val="28"/>
        </w:rPr>
        <w:t>нное общеобразовательное учреждение.</w:t>
      </w:r>
    </w:p>
    <w:p w:rsidR="00E06AB6" w:rsidRPr="003672D8" w:rsidRDefault="00E06AB6" w:rsidP="003672D8">
      <w:pPr>
        <w:tabs>
          <w:tab w:val="left" w:pos="4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Тип учреждения: общеобразовательное  учреждение.</w:t>
      </w:r>
    </w:p>
    <w:p w:rsidR="00E06AB6" w:rsidRPr="003672D8" w:rsidRDefault="00E06AB6" w:rsidP="003672D8">
      <w:pPr>
        <w:tabs>
          <w:tab w:val="left" w:pos="640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Вид: средняя общеобразовательная школа.</w:t>
      </w:r>
    </w:p>
    <w:p w:rsidR="00E06AB6" w:rsidRPr="003672D8" w:rsidRDefault="00E06AB6" w:rsidP="003672D8">
      <w:pPr>
        <w:tabs>
          <w:tab w:val="left" w:pos="640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367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2D8">
        <w:rPr>
          <w:rFonts w:ascii="Times New Roman" w:eastAsia="Times New Roman" w:hAnsi="Times New Roman" w:cs="Times New Roman"/>
          <w:sz w:val="28"/>
          <w:szCs w:val="28"/>
        </w:rPr>
        <w:t xml:space="preserve">Полное </w:t>
      </w:r>
      <w:r w:rsidR="00F379B7" w:rsidRPr="003672D8">
        <w:rPr>
          <w:rFonts w:ascii="Times New Roman" w:eastAsia="Times New Roman" w:hAnsi="Times New Roman" w:cs="Times New Roman"/>
          <w:sz w:val="28"/>
          <w:szCs w:val="28"/>
        </w:rPr>
        <w:t>наименование: Муниципальное казе</w:t>
      </w:r>
      <w:r w:rsidRPr="003672D8">
        <w:rPr>
          <w:rFonts w:ascii="Times New Roman" w:eastAsia="Times New Roman" w:hAnsi="Times New Roman" w:cs="Times New Roman"/>
          <w:sz w:val="28"/>
          <w:szCs w:val="28"/>
        </w:rPr>
        <w:t>нное общеоб</w:t>
      </w:r>
      <w:r w:rsidR="00F379B7" w:rsidRPr="003672D8">
        <w:rPr>
          <w:rFonts w:ascii="Times New Roman" w:eastAsia="Times New Roman" w:hAnsi="Times New Roman" w:cs="Times New Roman"/>
          <w:sz w:val="28"/>
          <w:szCs w:val="28"/>
        </w:rPr>
        <w:t>разовательное учреждение «Правдинская средняя школа</w:t>
      </w:r>
      <w:r w:rsidRPr="003672D8">
        <w:rPr>
          <w:rFonts w:ascii="Times New Roman" w:eastAsia="Times New Roman" w:hAnsi="Times New Roman" w:cs="Times New Roman"/>
          <w:sz w:val="28"/>
          <w:szCs w:val="28"/>
        </w:rPr>
        <w:t>» Волчихинского  района Алтайского края</w:t>
      </w:r>
    </w:p>
    <w:p w:rsidR="00E06AB6" w:rsidRPr="003672D8" w:rsidRDefault="00E06AB6" w:rsidP="003672D8">
      <w:pPr>
        <w:tabs>
          <w:tab w:val="left" w:pos="3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1.4.</w:t>
      </w:r>
      <w:r w:rsidR="00367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2D8">
        <w:rPr>
          <w:rFonts w:ascii="Times New Roman" w:eastAsia="Times New Roman" w:hAnsi="Times New Roman" w:cs="Times New Roman"/>
          <w:sz w:val="28"/>
          <w:szCs w:val="28"/>
        </w:rPr>
        <w:t xml:space="preserve">Краткое наименование: МКОУ </w:t>
      </w:r>
      <w:bookmarkStart w:id="1" w:name="_GoBack"/>
      <w:bookmarkEnd w:id="1"/>
      <w:r w:rsidRPr="003672D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379B7" w:rsidRPr="003672D8">
        <w:rPr>
          <w:rFonts w:ascii="Times New Roman" w:eastAsia="Times New Roman" w:hAnsi="Times New Roman" w:cs="Times New Roman"/>
          <w:sz w:val="28"/>
          <w:szCs w:val="28"/>
        </w:rPr>
        <w:t>Правдинская средняя школа</w:t>
      </w:r>
      <w:r w:rsidRPr="003672D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06AB6" w:rsidRPr="003672D8" w:rsidRDefault="00E06AB6" w:rsidP="003672D8">
      <w:pPr>
        <w:tabs>
          <w:tab w:val="left" w:pos="458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1.5.</w:t>
      </w:r>
      <w:r w:rsidR="00367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2D8">
        <w:rPr>
          <w:rFonts w:ascii="Times New Roman" w:eastAsia="Times New Roman" w:hAnsi="Times New Roman" w:cs="Times New Roman"/>
          <w:sz w:val="28"/>
          <w:szCs w:val="28"/>
        </w:rPr>
        <w:t>Местонахожде</w:t>
      </w:r>
      <w:r w:rsidR="00F379B7" w:rsidRPr="003672D8">
        <w:rPr>
          <w:rFonts w:ascii="Times New Roman" w:eastAsia="Times New Roman" w:hAnsi="Times New Roman" w:cs="Times New Roman"/>
          <w:sz w:val="28"/>
          <w:szCs w:val="28"/>
        </w:rPr>
        <w:t>ние (юридический адрес): 658950, Алтайский край, Волчихинский район, п</w:t>
      </w:r>
      <w:proofErr w:type="gramStart"/>
      <w:r w:rsidR="00F379B7" w:rsidRPr="003672D8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="00F379B7" w:rsidRPr="003672D8">
        <w:rPr>
          <w:rFonts w:ascii="Times New Roman" w:eastAsia="Times New Roman" w:hAnsi="Times New Roman" w:cs="Times New Roman"/>
          <w:sz w:val="28"/>
          <w:szCs w:val="28"/>
        </w:rPr>
        <w:t>равда, ул. Алтайская,1А.</w:t>
      </w:r>
    </w:p>
    <w:p w:rsidR="00E06AB6" w:rsidRPr="003672D8" w:rsidRDefault="00E06AB6" w:rsidP="003672D8">
      <w:pPr>
        <w:tabs>
          <w:tab w:val="left" w:pos="60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1.6.</w:t>
      </w:r>
      <w:r w:rsidR="00367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2D8">
        <w:rPr>
          <w:rFonts w:ascii="Times New Roman" w:eastAsia="Times New Roman" w:hAnsi="Times New Roman" w:cs="Times New Roman"/>
          <w:sz w:val="28"/>
          <w:szCs w:val="28"/>
        </w:rPr>
        <w:t>Учредителем и собственником имущества Учреждения является муниципальное образование Волчихинский  район Алтайского края. Функции и полномочия Учредителя выполняет Администрация Волчихинского района Алтайского края (далее - Учредитель). Учреждение находится в отраслевом подчинении Комитета администрации Волчихинского  района по образованию и делам молодежи, осуществляющего полномочия в сфере образования.</w:t>
      </w:r>
    </w:p>
    <w:p w:rsidR="00E06AB6" w:rsidRPr="003672D8" w:rsidRDefault="00E06AB6" w:rsidP="003672D8">
      <w:pPr>
        <w:tabs>
          <w:tab w:val="left" w:pos="549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1.7.</w:t>
      </w:r>
      <w:r w:rsidR="00367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672D8">
        <w:rPr>
          <w:rFonts w:ascii="Times New Roman" w:eastAsia="Times New Roman" w:hAnsi="Times New Roman" w:cs="Times New Roman"/>
          <w:sz w:val="28"/>
          <w:szCs w:val="28"/>
        </w:rPr>
        <w:t>Местонахождение (юридиче</w:t>
      </w:r>
      <w:r w:rsidR="00F379B7" w:rsidRPr="003672D8">
        <w:rPr>
          <w:rFonts w:ascii="Times New Roman" w:eastAsia="Times New Roman" w:hAnsi="Times New Roman" w:cs="Times New Roman"/>
          <w:sz w:val="28"/>
          <w:szCs w:val="28"/>
        </w:rPr>
        <w:t>ский адрес) Учредителя: 650930, Алтайский край, Волчихинский район, с. Волчиха, ул. Свердлова, 4.</w:t>
      </w:r>
      <w:proofErr w:type="gramEnd"/>
    </w:p>
    <w:p w:rsidR="00E45907" w:rsidRPr="003672D8" w:rsidRDefault="00E06AB6" w:rsidP="003672D8">
      <w:pPr>
        <w:tabs>
          <w:tab w:val="left" w:pos="678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1.8.</w:t>
      </w:r>
      <w:r w:rsidR="00367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2D8">
        <w:rPr>
          <w:rFonts w:ascii="Times New Roman" w:eastAsia="Times New Roman" w:hAnsi="Times New Roman" w:cs="Times New Roman"/>
          <w:sz w:val="28"/>
          <w:szCs w:val="28"/>
        </w:rPr>
        <w:t>Функции и полномочия собственника имущества Учреждения в соответствии с муниципальными правовыми актами осуществляет муниципальное образование Волчихинский   район.</w:t>
      </w:r>
    </w:p>
    <w:p w:rsidR="00E45907" w:rsidRPr="003672D8" w:rsidRDefault="00E06AB6" w:rsidP="003672D8">
      <w:pPr>
        <w:tabs>
          <w:tab w:val="left" w:pos="678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1.9.</w:t>
      </w:r>
      <w:r w:rsidR="00367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672D8">
        <w:rPr>
          <w:rFonts w:ascii="Times New Roman" w:eastAsia="Times New Roman" w:hAnsi="Times New Roman" w:cs="Times New Roman"/>
          <w:sz w:val="28"/>
          <w:szCs w:val="28"/>
        </w:rPr>
        <w:t>В своей деятельности Учреждение руководствуется Конституцией Российской Федерации,  Федеральным Законом «Об образовании в Российской Федерации», Трудовым кодексом РФ, Гражданским кодексом РФ, Семейным кодексом РФ, Указами Президента РФ, постановлениями и распоряжениями Правительства РФ, иными нормативными правовыми актами РФ, Законом Алтайского края «Об образовании в Алтайском крае», иными нормативными пра</w:t>
      </w:r>
      <w:r w:rsidR="00DF58CF" w:rsidRPr="003672D8">
        <w:rPr>
          <w:rFonts w:ascii="Times New Roman" w:eastAsia="Times New Roman" w:hAnsi="Times New Roman" w:cs="Times New Roman"/>
          <w:sz w:val="28"/>
          <w:szCs w:val="28"/>
        </w:rPr>
        <w:t xml:space="preserve">вовыми актами Алтайского края, </w:t>
      </w:r>
      <w:r w:rsidRPr="003672D8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Pr="003672D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муниципального образования </w:t>
      </w:r>
      <w:r w:rsidRPr="003672D8">
        <w:rPr>
          <w:rFonts w:ascii="Times New Roman" w:eastAsia="Times New Roman" w:hAnsi="Times New Roman" w:cs="Times New Roman"/>
          <w:sz w:val="28"/>
          <w:szCs w:val="28"/>
        </w:rPr>
        <w:t>Волчихинский</w:t>
      </w:r>
      <w:proofErr w:type="gramEnd"/>
      <w:r w:rsidRPr="003672D8">
        <w:rPr>
          <w:rFonts w:ascii="Times New Roman" w:eastAsia="Times New Roman" w:hAnsi="Times New Roman" w:cs="Times New Roman"/>
          <w:sz w:val="28"/>
          <w:szCs w:val="28"/>
        </w:rPr>
        <w:t xml:space="preserve"> район Алтайского края и настоящим Уставом.</w:t>
      </w:r>
    </w:p>
    <w:p w:rsidR="003C3B2C" w:rsidRPr="003672D8" w:rsidRDefault="00E06AB6" w:rsidP="003672D8">
      <w:pPr>
        <w:tabs>
          <w:tab w:val="left" w:pos="678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1.10.</w:t>
      </w:r>
      <w:r w:rsidR="00367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2D8">
        <w:rPr>
          <w:rFonts w:ascii="Times New Roman" w:eastAsia="Times New Roman" w:hAnsi="Times New Roman" w:cs="Times New Roman"/>
          <w:sz w:val="28"/>
          <w:szCs w:val="28"/>
        </w:rPr>
        <w:t xml:space="preserve">Учреждение является юридическим </w:t>
      </w:r>
      <w:proofErr w:type="spellStart"/>
      <w:r w:rsidRPr="003672D8">
        <w:rPr>
          <w:rFonts w:ascii="Times New Roman" w:eastAsia="Times New Roman" w:hAnsi="Times New Roman" w:cs="Times New Roman"/>
          <w:sz w:val="28"/>
          <w:szCs w:val="28"/>
        </w:rPr>
        <w:t>лицом</w:t>
      </w:r>
      <w:r w:rsidRPr="003672D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3672D8">
        <w:rPr>
          <w:rFonts w:ascii="Times New Roman" w:hAnsi="Times New Roman" w:cs="Times New Roman"/>
          <w:sz w:val="28"/>
          <w:szCs w:val="28"/>
        </w:rPr>
        <w:t xml:space="preserve"> момента государственной регистрации в порядке, установленном законом о государственной регистрации юридических лиц</w:t>
      </w:r>
      <w:proofErr w:type="gramStart"/>
      <w:r w:rsidRPr="003672D8">
        <w:rPr>
          <w:rFonts w:ascii="Times New Roman" w:hAnsi="Times New Roman" w:cs="Times New Roman"/>
          <w:sz w:val="28"/>
          <w:szCs w:val="28"/>
        </w:rPr>
        <w:t>,</w:t>
      </w:r>
      <w:r w:rsidRPr="003672D8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3672D8">
        <w:rPr>
          <w:rFonts w:ascii="Times New Roman" w:eastAsia="Times New Roman" w:hAnsi="Times New Roman" w:cs="Times New Roman"/>
          <w:sz w:val="28"/>
          <w:szCs w:val="28"/>
        </w:rPr>
        <w:t>меет самостоятельный баланс, обособленное имущество, лицевые счета в органах казначейства, печать с</w:t>
      </w:r>
      <w:r w:rsidR="003672D8" w:rsidRPr="00367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2D8">
        <w:rPr>
          <w:rFonts w:ascii="Times New Roman" w:eastAsia="Times New Roman" w:hAnsi="Times New Roman" w:cs="Times New Roman"/>
          <w:sz w:val="28"/>
          <w:szCs w:val="28"/>
        </w:rPr>
        <w:t xml:space="preserve">указанием своего полного и сокращенного наименования на русском языке и </w:t>
      </w:r>
      <w:r w:rsidR="003672D8" w:rsidRPr="00367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2D8">
        <w:rPr>
          <w:rFonts w:ascii="Times New Roman" w:eastAsia="Times New Roman" w:hAnsi="Times New Roman" w:cs="Times New Roman"/>
          <w:sz w:val="28"/>
          <w:szCs w:val="28"/>
        </w:rPr>
        <w:t xml:space="preserve">указанием места нахождения, штампы, бланки </w:t>
      </w:r>
      <w:r w:rsidRPr="003672D8">
        <w:rPr>
          <w:rFonts w:ascii="Times New Roman" w:hAnsi="Times New Roman" w:cs="Times New Roman"/>
          <w:sz w:val="28"/>
          <w:szCs w:val="28"/>
        </w:rPr>
        <w:t xml:space="preserve">установленного образца, реквизиты и другую символику. </w:t>
      </w:r>
    </w:p>
    <w:p w:rsidR="00E45907" w:rsidRPr="003672D8" w:rsidRDefault="00E06AB6" w:rsidP="003672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 xml:space="preserve">Учреждение приобретает права юридического лица </w:t>
      </w:r>
      <w:r w:rsidRPr="003672D8">
        <w:rPr>
          <w:rFonts w:ascii="Times New Roman" w:hAnsi="Times New Roman" w:cs="Times New Roman"/>
          <w:sz w:val="28"/>
          <w:szCs w:val="28"/>
        </w:rPr>
        <w:t>в части ведения финансово-хозяйственной деятельности, направленной на подготовку учебно-</w:t>
      </w:r>
      <w:r w:rsidRPr="003672D8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образовательного процесса, </w:t>
      </w:r>
      <w:r w:rsidRPr="003672D8">
        <w:rPr>
          <w:rFonts w:ascii="Times New Roman" w:eastAsia="Times New Roman" w:hAnsi="Times New Roman" w:cs="Times New Roman"/>
          <w:sz w:val="28"/>
          <w:szCs w:val="28"/>
        </w:rPr>
        <w:t>с момента его государственной регистрации в порядке, установленном действующим законодательством РФ.</w:t>
      </w:r>
    </w:p>
    <w:p w:rsidR="00E06AB6" w:rsidRPr="003672D8" w:rsidRDefault="00E06AB6" w:rsidP="003672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1.11.</w:t>
      </w:r>
      <w:r w:rsidR="00367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91E" w:rsidRPr="003672D8">
        <w:rPr>
          <w:rFonts w:ascii="Times New Roman" w:hAnsi="Times New Roman" w:cs="Times New Roman"/>
          <w:sz w:val="28"/>
          <w:szCs w:val="28"/>
        </w:rPr>
        <w:t xml:space="preserve">Учреждение проходит лицензирование и </w:t>
      </w:r>
      <w:r w:rsidRPr="003672D8">
        <w:rPr>
          <w:rFonts w:ascii="Times New Roman" w:hAnsi="Times New Roman" w:cs="Times New Roman"/>
          <w:sz w:val="28"/>
          <w:szCs w:val="28"/>
        </w:rPr>
        <w:t xml:space="preserve"> государственную аккредитацию в порядке, установленном </w:t>
      </w:r>
      <w:hyperlink r:id="rId7" w:history="1">
        <w:r w:rsidRPr="003672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672D8">
        <w:rPr>
          <w:rFonts w:ascii="Times New Roman" w:hAnsi="Times New Roman" w:cs="Times New Roman"/>
          <w:sz w:val="28"/>
          <w:szCs w:val="28"/>
        </w:rPr>
        <w:t xml:space="preserve"> РФ "Об образовании</w:t>
      </w:r>
      <w:r w:rsidR="00A0491E" w:rsidRPr="003672D8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3672D8">
        <w:rPr>
          <w:rFonts w:ascii="Times New Roman" w:hAnsi="Times New Roman" w:cs="Times New Roman"/>
          <w:sz w:val="28"/>
          <w:szCs w:val="28"/>
        </w:rPr>
        <w:t>".</w:t>
      </w:r>
    </w:p>
    <w:p w:rsidR="00E45907" w:rsidRPr="003672D8" w:rsidRDefault="00E06AB6" w:rsidP="003672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2D8">
        <w:rPr>
          <w:rFonts w:ascii="Times New Roman" w:hAnsi="Times New Roman" w:cs="Times New Roman"/>
          <w:sz w:val="28"/>
          <w:szCs w:val="28"/>
        </w:rPr>
        <w:t>Право на ведение образовательной деятельности и льготы, установленные законодательством РФ, возникают у Учреждения с момента выдачи ему лицензии (разрешения).</w:t>
      </w:r>
    </w:p>
    <w:p w:rsidR="00E45907" w:rsidRPr="003672D8" w:rsidRDefault="00E06AB6" w:rsidP="003672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Учреждение осуществляет образовательную деятельность в соответствии с лицензией и свидетельством о государственной аккредитации.</w:t>
      </w:r>
    </w:p>
    <w:p w:rsidR="003C3B2C" w:rsidRPr="003672D8" w:rsidRDefault="003C3B2C" w:rsidP="00367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2D8">
        <w:rPr>
          <w:rFonts w:ascii="Times New Roman" w:hAnsi="Times New Roman" w:cs="Times New Roman"/>
          <w:sz w:val="28"/>
          <w:szCs w:val="28"/>
        </w:rPr>
        <w:t>Права образовательного учреждения на выдачу своим выпускникам документа государственного образца о соответствующем уровне образования и на пользование печатью с изображением Государственного герба Российской Федерации возникают с момента его государственной аккредитации.</w:t>
      </w:r>
    </w:p>
    <w:p w:rsidR="00E06AB6" w:rsidRPr="003672D8" w:rsidRDefault="00E06AB6" w:rsidP="003672D8">
      <w:pPr>
        <w:tabs>
          <w:tab w:val="left" w:pos="58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1.12.</w:t>
      </w:r>
      <w:r w:rsidR="00367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2D8">
        <w:rPr>
          <w:rFonts w:ascii="Times New Roman" w:eastAsia="Times New Roman" w:hAnsi="Times New Roman" w:cs="Times New Roman"/>
          <w:sz w:val="28"/>
          <w:szCs w:val="28"/>
        </w:rPr>
        <w:t>Учреждение вправе от своего имени приобретать имущественные и неимущественные права, соответствующие предмету и целям деятельности, заключать контракты и иные гражданско-правовые договоры, исполнять обязанности, выступать в качестве истца и ответчика в судах общей юрисдикции, арбитражном и третейском судах, у мировых судей.</w:t>
      </w:r>
    </w:p>
    <w:p w:rsidR="007E053A" w:rsidRPr="003672D8" w:rsidRDefault="00E45907" w:rsidP="003672D8">
      <w:pPr>
        <w:tabs>
          <w:tab w:val="left" w:pos="58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ab/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>Учреждение отвечает по своим обязательствам денежными средствами, находящимися в его распоряжении. В случае их отсутствия или недостаточности субсидиарную ответственность по обязательствам учреждения несет муниципальное образование Волчихинский  район Алтайского края  в пор</w:t>
      </w:r>
      <w:r w:rsidR="007E053A" w:rsidRPr="003672D8">
        <w:rPr>
          <w:rFonts w:ascii="Times New Roman" w:eastAsia="Times New Roman" w:hAnsi="Times New Roman" w:cs="Times New Roman"/>
          <w:sz w:val="28"/>
          <w:szCs w:val="28"/>
        </w:rPr>
        <w:t xml:space="preserve">ядке, установленном действующим </w:t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>законодательством.</w:t>
      </w:r>
    </w:p>
    <w:p w:rsidR="00E06AB6" w:rsidRPr="003672D8" w:rsidRDefault="00E06AB6" w:rsidP="003672D8">
      <w:pPr>
        <w:tabs>
          <w:tab w:val="left" w:pos="58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1.13.</w:t>
      </w:r>
      <w:r w:rsidR="00367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2D8">
        <w:rPr>
          <w:rFonts w:ascii="Times New Roman" w:eastAsia="Times New Roman" w:hAnsi="Times New Roman" w:cs="Times New Roman"/>
          <w:sz w:val="28"/>
          <w:szCs w:val="28"/>
        </w:rPr>
        <w:t>Учреждение не вправе выступать учредителем (участником) юридических лиц.</w:t>
      </w:r>
    </w:p>
    <w:p w:rsidR="00E06AB6" w:rsidRPr="003672D8" w:rsidRDefault="00E06AB6" w:rsidP="003672D8">
      <w:pPr>
        <w:tabs>
          <w:tab w:val="left" w:pos="736"/>
        </w:tabs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1.14.</w:t>
      </w:r>
      <w:r w:rsidR="00367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672D8">
        <w:rPr>
          <w:rFonts w:ascii="Times New Roman" w:eastAsia="Times New Roman" w:hAnsi="Times New Roman" w:cs="Times New Roman"/>
          <w:sz w:val="28"/>
          <w:szCs w:val="28"/>
        </w:rPr>
        <w:t>Учреждение может иметь в своей структуре филиалы, структурные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пребывания обучающихся (библиотека, музей и школьные спортивные клубы и иные предусмотренные локальными нормативными актами Учреждения структурные подразделения).</w:t>
      </w:r>
      <w:proofErr w:type="gramEnd"/>
    </w:p>
    <w:p w:rsidR="000B7D71" w:rsidRPr="003672D8" w:rsidRDefault="0099763F" w:rsidP="003672D8">
      <w:pPr>
        <w:tabs>
          <w:tab w:val="left" w:pos="650"/>
        </w:tabs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1.15</w:t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>.</w:t>
      </w:r>
      <w:r w:rsidR="00367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>В Учреждении не допускается создание и деятельность организационных структур политических партий, общественно-</w:t>
      </w:r>
    </w:p>
    <w:p w:rsidR="000B7D71" w:rsidRPr="003672D8" w:rsidRDefault="00E06AB6" w:rsidP="003672D8">
      <w:pPr>
        <w:tabs>
          <w:tab w:val="left" w:pos="650"/>
        </w:tabs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 xml:space="preserve">политических и религиозных движений и организаций. Учреждение </w:t>
      </w:r>
      <w:proofErr w:type="gramStart"/>
      <w:r w:rsidRPr="003672D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E06AB6" w:rsidRPr="003672D8" w:rsidRDefault="00E06AB6" w:rsidP="003672D8">
      <w:pPr>
        <w:tabs>
          <w:tab w:val="left" w:pos="650"/>
        </w:tabs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72D8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Pr="003672D8">
        <w:rPr>
          <w:rFonts w:ascii="Times New Roman" w:eastAsia="Times New Roman" w:hAnsi="Times New Roman" w:cs="Times New Roman"/>
          <w:sz w:val="28"/>
          <w:szCs w:val="28"/>
        </w:rPr>
        <w:t xml:space="preserve"> с законодательством Российской Федерации вправе образовывать образовательные объединения (ассоциации и союзы), в том числе с участием учреждений, предприятий и общественных организаций (объединений). Указанные образовательные объединения действуют в соответствии со своими уставами. Порядок регистрации и деятельности указанных образовательных объединений регулируется законом.</w:t>
      </w:r>
    </w:p>
    <w:p w:rsidR="00E06AB6" w:rsidRPr="003672D8" w:rsidRDefault="0099763F" w:rsidP="003672D8">
      <w:pPr>
        <w:tabs>
          <w:tab w:val="left" w:pos="688"/>
        </w:tabs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1.16</w:t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>.</w:t>
      </w:r>
      <w:r w:rsidR="00367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>По инициативе учащихся  в Учреждении могут создаваться детские общественные объединения.</w:t>
      </w:r>
    </w:p>
    <w:p w:rsidR="00E06AB6" w:rsidRPr="003672D8" w:rsidRDefault="0099763F" w:rsidP="003672D8">
      <w:pPr>
        <w:tabs>
          <w:tab w:val="left" w:pos="765"/>
        </w:tabs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lastRenderedPageBreak/>
        <w:t>1.17</w:t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>.</w:t>
      </w:r>
      <w:r w:rsidR="00367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Учреждения строится на </w:t>
      </w:r>
      <w:proofErr w:type="gramStart"/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>принципах</w:t>
      </w:r>
      <w:proofErr w:type="gramEnd"/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 xml:space="preserve"> гуманизма, демократии, общедоступности, автономности и светского характера образования.</w:t>
      </w:r>
    </w:p>
    <w:p w:rsidR="00E06AB6" w:rsidRPr="003672D8" w:rsidRDefault="0099763F" w:rsidP="003672D8">
      <w:pPr>
        <w:tabs>
          <w:tab w:val="left" w:pos="626"/>
        </w:tabs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1.18</w:t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>.</w:t>
      </w:r>
      <w:r w:rsidR="00367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>Учреждение самостоятельно в осуществлении образовательного процесса, подборе и расстановке кадров, научной, финансовой, хозяйственной и иной деятельности в пределах, установленных законодательством Российской Федерации и настоящим Уставом.</w:t>
      </w:r>
    </w:p>
    <w:p w:rsidR="00E06AB6" w:rsidRPr="003672D8" w:rsidRDefault="00E06AB6" w:rsidP="003672D8">
      <w:pPr>
        <w:keepNext/>
        <w:keepLine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2" w:name="bookmark1"/>
    </w:p>
    <w:p w:rsidR="00E06AB6" w:rsidRPr="003672D8" w:rsidRDefault="00E06AB6" w:rsidP="003672D8">
      <w:pPr>
        <w:keepNext/>
        <w:keepLine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bCs/>
          <w:sz w:val="28"/>
          <w:szCs w:val="28"/>
        </w:rPr>
        <w:t>2. Предмет, цели и виды деятельности</w:t>
      </w:r>
      <w:bookmarkEnd w:id="2"/>
    </w:p>
    <w:p w:rsidR="007E053A" w:rsidRPr="003672D8" w:rsidRDefault="007E053A" w:rsidP="003672D8">
      <w:pPr>
        <w:keepNext/>
        <w:keepLine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06AB6" w:rsidRPr="003672D8" w:rsidRDefault="00E06AB6" w:rsidP="003672D8">
      <w:pPr>
        <w:numPr>
          <w:ilvl w:val="0"/>
          <w:numId w:val="2"/>
        </w:numPr>
        <w:tabs>
          <w:tab w:val="left" w:pos="693"/>
        </w:tabs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Предметом деятельности Учреждения является образовательная и иная деятельность, направленная на достижение целей Учреждения.</w:t>
      </w:r>
    </w:p>
    <w:p w:rsidR="002E2D37" w:rsidRPr="003672D8" w:rsidRDefault="00DB3694" w:rsidP="003672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2.2</w:t>
      </w:r>
      <w:r w:rsidR="002E2D37" w:rsidRPr="003672D8">
        <w:rPr>
          <w:rFonts w:ascii="Times New Roman" w:eastAsia="Times New Roman" w:hAnsi="Times New Roman" w:cs="Times New Roman"/>
          <w:sz w:val="28"/>
          <w:szCs w:val="28"/>
        </w:rPr>
        <w:t>. Целями деятельности, для которых создано ОУ, являются:</w:t>
      </w:r>
    </w:p>
    <w:p w:rsidR="002E2D37" w:rsidRPr="003672D8" w:rsidRDefault="002E2D37" w:rsidP="003672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3672D8">
        <w:rPr>
          <w:rFonts w:ascii="Times New Roman" w:eastAsia="Times New Roman" w:hAnsi="Times New Roman" w:cs="Times New Roman"/>
          <w:sz w:val="28"/>
          <w:szCs w:val="28"/>
        </w:rPr>
        <w:t>– формирование общей культуры личности обучающихся на основе усвоения 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программ;</w:t>
      </w:r>
      <w:proofErr w:type="gramEnd"/>
    </w:p>
    <w:p w:rsidR="002E2D37" w:rsidRPr="003672D8" w:rsidRDefault="002E2D37" w:rsidP="003672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 xml:space="preserve"> – воспитание у </w:t>
      </w:r>
      <w:proofErr w:type="gramStart"/>
      <w:r w:rsidRPr="003672D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3672D8">
        <w:rPr>
          <w:rFonts w:ascii="Times New Roman" w:eastAsia="Times New Roman" w:hAnsi="Times New Roman" w:cs="Times New Roman"/>
          <w:sz w:val="28"/>
          <w:szCs w:val="28"/>
        </w:rPr>
        <w:t xml:space="preserve"> гражданственности, трудолюбия, уважения к правам и свободам человека, любви к окружающей природе, Родине, семье, формирование здорового образа жизни;</w:t>
      </w:r>
    </w:p>
    <w:p w:rsidR="002E2D37" w:rsidRPr="003672D8" w:rsidRDefault="002E2D37" w:rsidP="003672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 xml:space="preserve"> – создание условий </w:t>
      </w:r>
    </w:p>
    <w:p w:rsidR="002E2D37" w:rsidRPr="003672D8" w:rsidRDefault="002E2D37" w:rsidP="003672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для реализации гражданами Российской Федерации гарантированного государством права на получение общедоступного и бесплатного начального общего, основного общего и среднего общего образования.</w:t>
      </w:r>
    </w:p>
    <w:p w:rsidR="00E06AB6" w:rsidRPr="003672D8" w:rsidRDefault="002E2D37" w:rsidP="003672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hAnsi="Times New Roman" w:cs="Times New Roman"/>
          <w:sz w:val="28"/>
          <w:szCs w:val="28"/>
        </w:rPr>
        <w:t>Для достижения указанных целей Учреждение реализует основные общеобразовательные</w:t>
      </w:r>
      <w:r w:rsidRPr="003672D8">
        <w:rPr>
          <w:rFonts w:ascii="Times New Roman" w:eastAsia="Times New Roman" w:hAnsi="Times New Roman" w:cs="Times New Roman"/>
          <w:sz w:val="28"/>
          <w:szCs w:val="28"/>
        </w:rPr>
        <w:t xml:space="preserve">дошкольные </w:t>
      </w:r>
      <w:r w:rsidRPr="003672D8">
        <w:rPr>
          <w:rFonts w:ascii="Times New Roman" w:hAnsi="Times New Roman" w:cs="Times New Roman"/>
          <w:sz w:val="28"/>
          <w:szCs w:val="28"/>
        </w:rPr>
        <w:t xml:space="preserve"> и дополнительные образовательные программы, разрабатываемые, принимаемые и утверждаемые Учреждением самостоятель</w:t>
      </w:r>
      <w:r w:rsidR="00EF69DF" w:rsidRPr="003672D8">
        <w:rPr>
          <w:rFonts w:ascii="Times New Roman" w:hAnsi="Times New Roman" w:cs="Times New Roman"/>
          <w:sz w:val="28"/>
          <w:szCs w:val="28"/>
        </w:rPr>
        <w:t>но</w:t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федеральными государственными образовательными стандартами и с учетом соответствующих основных образовательных программ.</w:t>
      </w:r>
    </w:p>
    <w:p w:rsidR="00E06AB6" w:rsidRPr="003672D8" w:rsidRDefault="007E053A" w:rsidP="003672D8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ab/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>Виды деятельности:</w:t>
      </w:r>
    </w:p>
    <w:p w:rsidR="00E06AB6" w:rsidRPr="003672D8" w:rsidRDefault="007E053A" w:rsidP="003672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ab/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>Учреждение реализует следующие общеобразовательные программы:</w:t>
      </w:r>
    </w:p>
    <w:p w:rsidR="00E06AB6" w:rsidRPr="003672D8" w:rsidRDefault="00E06AB6" w:rsidP="003672D8">
      <w:pPr>
        <w:tabs>
          <w:tab w:val="left" w:pos="71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-образовательные программы дошкольного образования;</w:t>
      </w:r>
    </w:p>
    <w:p w:rsidR="00E06AB6" w:rsidRPr="003672D8" w:rsidRDefault="00E06AB6" w:rsidP="003672D8">
      <w:pPr>
        <w:tabs>
          <w:tab w:val="left" w:pos="71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-образовательные программы начального общего образования;</w:t>
      </w:r>
    </w:p>
    <w:p w:rsidR="00E06AB6" w:rsidRPr="003672D8" w:rsidRDefault="00E06AB6" w:rsidP="003672D8">
      <w:pPr>
        <w:tabs>
          <w:tab w:val="left" w:pos="7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-образовательные программы основного общего образования;</w:t>
      </w:r>
    </w:p>
    <w:p w:rsidR="00E06AB6" w:rsidRPr="003672D8" w:rsidRDefault="00E06AB6" w:rsidP="003672D8">
      <w:pPr>
        <w:tabs>
          <w:tab w:val="left" w:pos="7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-образовательные программы среднего общего образования,</w:t>
      </w:r>
    </w:p>
    <w:p w:rsidR="00E06AB6" w:rsidRPr="003672D8" w:rsidRDefault="007E053A" w:rsidP="003672D8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 xml:space="preserve">в том числе адаптированные основные образовательные программы. </w:t>
      </w:r>
      <w:r w:rsidRPr="003672D8">
        <w:rPr>
          <w:rFonts w:ascii="Times New Roman" w:eastAsia="Times New Roman" w:hAnsi="Times New Roman" w:cs="Times New Roman"/>
          <w:sz w:val="28"/>
          <w:szCs w:val="28"/>
        </w:rPr>
        <w:tab/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 xml:space="preserve">Учреждение в соответствии с уставными целями может реализовывать дополнительные </w:t>
      </w:r>
      <w:r w:rsidR="00EF69DF" w:rsidRPr="003672D8">
        <w:rPr>
          <w:rFonts w:ascii="Times New Roman" w:eastAsia="Times New Roman" w:hAnsi="Times New Roman" w:cs="Times New Roman"/>
          <w:sz w:val="28"/>
          <w:szCs w:val="28"/>
        </w:rPr>
        <w:t>общеразвивающие</w:t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>образовательные програ</w:t>
      </w:r>
      <w:r w:rsidR="0037217B" w:rsidRPr="003672D8">
        <w:rPr>
          <w:rFonts w:ascii="Times New Roman" w:eastAsia="Times New Roman" w:hAnsi="Times New Roman" w:cs="Times New Roman"/>
          <w:sz w:val="28"/>
          <w:szCs w:val="28"/>
        </w:rPr>
        <w:t xml:space="preserve">ммы </w:t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>следующих направлений:</w:t>
      </w:r>
    </w:p>
    <w:p w:rsidR="00E06AB6" w:rsidRPr="003672D8" w:rsidRDefault="00E06AB6" w:rsidP="003672D8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 xml:space="preserve">-военно-патриотическое; </w:t>
      </w:r>
    </w:p>
    <w:p w:rsidR="00E06AB6" w:rsidRPr="003672D8" w:rsidRDefault="00E06AB6" w:rsidP="003672D8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 xml:space="preserve">-физкультурно-спортивное; </w:t>
      </w:r>
    </w:p>
    <w:p w:rsidR="00E06AB6" w:rsidRPr="003672D8" w:rsidRDefault="00E06AB6" w:rsidP="003672D8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 xml:space="preserve">-туристическо-краеведческое; </w:t>
      </w:r>
    </w:p>
    <w:p w:rsidR="00E06AB6" w:rsidRPr="003672D8" w:rsidRDefault="00E06AB6" w:rsidP="003672D8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 xml:space="preserve">-художественно-эстетическое; </w:t>
      </w:r>
    </w:p>
    <w:p w:rsidR="00E06AB6" w:rsidRPr="003672D8" w:rsidRDefault="00E06AB6" w:rsidP="003672D8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-социально-педагогическое;</w:t>
      </w:r>
    </w:p>
    <w:p w:rsidR="00E06AB6" w:rsidRPr="003672D8" w:rsidRDefault="00E06AB6" w:rsidP="003672D8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lastRenderedPageBreak/>
        <w:t>-культурологическое.</w:t>
      </w:r>
    </w:p>
    <w:p w:rsidR="00E06AB6" w:rsidRPr="003672D8" w:rsidRDefault="007E053A" w:rsidP="003672D8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ab/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 xml:space="preserve">Учреждение вправе осуществлять </w:t>
      </w:r>
      <w:r w:rsidR="00EF69DF" w:rsidRPr="003672D8">
        <w:rPr>
          <w:rFonts w:ascii="Times New Roman" w:eastAsia="Times New Roman" w:hAnsi="Times New Roman" w:cs="Times New Roman"/>
          <w:sz w:val="28"/>
          <w:szCs w:val="28"/>
        </w:rPr>
        <w:t>иные виды  деятельности лишь пост</w:t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 xml:space="preserve">ольку, поскольку это служит достижению целей, ради которых оно создано, и соответствует этим целям. </w:t>
      </w:r>
    </w:p>
    <w:p w:rsidR="00E06AB6" w:rsidRPr="003672D8" w:rsidRDefault="007E053A" w:rsidP="003672D8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ab/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>К видам деятельности, осуществляемым Учреждением для достижения цели, ради которой она создана, относится:</w:t>
      </w:r>
    </w:p>
    <w:p w:rsidR="00E06AB6" w:rsidRPr="003672D8" w:rsidRDefault="00E06AB6" w:rsidP="003672D8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3672D8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proofErr w:type="gramEnd"/>
      <w:r w:rsidRPr="003672D8">
        <w:rPr>
          <w:rFonts w:ascii="Times New Roman" w:eastAsia="Times New Roman" w:hAnsi="Times New Roman" w:cs="Times New Roman"/>
          <w:sz w:val="28"/>
          <w:szCs w:val="28"/>
        </w:rPr>
        <w:t xml:space="preserve"> по дополнительным образовательным программам, преподавание специальных дисциплин сверх часов и сверх программ по данным дисциплинам, предусмотренных учебным планом; </w:t>
      </w:r>
    </w:p>
    <w:p w:rsidR="00E06AB6" w:rsidRPr="003672D8" w:rsidRDefault="00E06AB6" w:rsidP="003672D8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-занятие с углубленным изучением предметов (за рамками основных образовательных программ);</w:t>
      </w:r>
    </w:p>
    <w:p w:rsidR="00E06AB6" w:rsidRPr="003672D8" w:rsidRDefault="00E06AB6" w:rsidP="003672D8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-ведение различных курсовпо подготовке к поступлению в иные учебные заведения</w:t>
      </w:r>
      <w:r w:rsidR="00017EEE" w:rsidRPr="003672D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672D8">
        <w:rPr>
          <w:rFonts w:ascii="Times New Roman" w:eastAsia="Times New Roman" w:hAnsi="Times New Roman" w:cs="Times New Roman"/>
          <w:sz w:val="28"/>
          <w:szCs w:val="28"/>
        </w:rPr>
        <w:t>по изучению иностранных языков</w:t>
      </w:r>
      <w:r w:rsidR="00017EEE" w:rsidRPr="003672D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672D8">
        <w:rPr>
          <w:rFonts w:ascii="Times New Roman" w:eastAsia="Times New Roman" w:hAnsi="Times New Roman" w:cs="Times New Roman"/>
          <w:sz w:val="28"/>
          <w:szCs w:val="28"/>
        </w:rPr>
        <w:t xml:space="preserve"> по переподготовке кадров с освоением новых специальностей при наличии необходимой лицензии;</w:t>
      </w:r>
    </w:p>
    <w:p w:rsidR="00E06AB6" w:rsidRPr="003672D8" w:rsidRDefault="00E06AB6" w:rsidP="003672D8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 xml:space="preserve">-создание различных студий, групп, кружков, по обучению и приобщению детей к знаниям мировой культуры, живописи, графики, скульптуры, народных промыслов и всему тому, что направлено на всестороннее развитие гармоничной личности и не может быть дано в рамках федеральных государственных образовательных стандартов;   </w:t>
      </w:r>
    </w:p>
    <w:p w:rsidR="00E06AB6" w:rsidRPr="003672D8" w:rsidRDefault="00E06AB6" w:rsidP="003672D8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- создание различных кружков, секций</w:t>
      </w:r>
      <w:proofErr w:type="gramStart"/>
      <w:r w:rsidRPr="003672D8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3672D8">
        <w:rPr>
          <w:rFonts w:ascii="Times New Roman" w:eastAsia="Times New Roman" w:hAnsi="Times New Roman" w:cs="Times New Roman"/>
          <w:sz w:val="28"/>
          <w:szCs w:val="28"/>
        </w:rPr>
        <w:t xml:space="preserve"> групп по укреплению здоровья.</w:t>
      </w:r>
    </w:p>
    <w:p w:rsidR="00E06AB6" w:rsidRPr="003672D8" w:rsidRDefault="007E053A" w:rsidP="003672D8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ab/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>А так же оказывать дополнительные образовательные услуги (на договорной осно</w:t>
      </w:r>
      <w:r w:rsidR="00CB7E92" w:rsidRPr="003672D8">
        <w:rPr>
          <w:rFonts w:ascii="Times New Roman" w:eastAsia="Times New Roman" w:hAnsi="Times New Roman" w:cs="Times New Roman"/>
          <w:sz w:val="28"/>
          <w:szCs w:val="28"/>
        </w:rPr>
        <w:t xml:space="preserve">ве) за пределами,  определяющими </w:t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 xml:space="preserve"> статус образовательных программ. Учреждение при реализации образовательных программ может использовать возможности других учреждений.</w:t>
      </w:r>
    </w:p>
    <w:p w:rsidR="00E06AB6" w:rsidRPr="003672D8" w:rsidRDefault="00DB3694" w:rsidP="003672D8">
      <w:pPr>
        <w:tabs>
          <w:tab w:val="left" w:pos="49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>Образовательные программы могут реализовываться Учреждением как самостоятельно, так и посредством сетевых форм их реализации</w:t>
      </w:r>
      <w:proofErr w:type="gramStart"/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>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E06AB6" w:rsidRPr="003672D8" w:rsidRDefault="00DB3694" w:rsidP="003672D8">
      <w:pPr>
        <w:tabs>
          <w:tab w:val="left" w:pos="679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2.4.</w:t>
      </w:r>
      <w:r w:rsidR="00367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>Организация образовательной деятельности по образовательным программам начального общего,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 (профильное обучение).</w:t>
      </w:r>
    </w:p>
    <w:p w:rsidR="00E06AB6" w:rsidRPr="003672D8" w:rsidRDefault="00DB3694" w:rsidP="003672D8">
      <w:pPr>
        <w:tabs>
          <w:tab w:val="left" w:pos="4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2.5.</w:t>
      </w:r>
      <w:r w:rsidR="00367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>В процессе своей деятельности Учреждение:</w:t>
      </w:r>
    </w:p>
    <w:p w:rsidR="00E06AB6" w:rsidRPr="003672D8" w:rsidRDefault="00E06AB6" w:rsidP="003672D8">
      <w:pPr>
        <w:tabs>
          <w:tab w:val="left" w:pos="420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-создает развивающую и воспитывающую среду для обучающихся во внеурочное время для продолжения учебно-воспитательного процесса и другие (внеурочные) формы с целью дифференциации и индивидуализации обучения, обучающихся с учетом их интересов, склонностей и способностей;</w:t>
      </w:r>
    </w:p>
    <w:p w:rsidR="00E06AB6" w:rsidRPr="003672D8" w:rsidRDefault="00E06AB6" w:rsidP="003672D8">
      <w:pPr>
        <w:tabs>
          <w:tab w:val="left" w:pos="530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 xml:space="preserve">-оказывает социально-психологическую и педагогическую помощь </w:t>
      </w:r>
      <w:proofErr w:type="gramStart"/>
      <w:r w:rsidRPr="003672D8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3672D8">
        <w:rPr>
          <w:rFonts w:ascii="Times New Roman" w:eastAsia="Times New Roman" w:hAnsi="Times New Roman" w:cs="Times New Roman"/>
          <w:sz w:val="28"/>
          <w:szCs w:val="28"/>
        </w:rPr>
        <w:t>, имеющим отклонения в развитии и поведении, либо проблемы в обучении; при необходимости проводит диагностики, тестирование обучающихся;</w:t>
      </w:r>
    </w:p>
    <w:p w:rsidR="00E06AB6" w:rsidRPr="003672D8" w:rsidRDefault="00E06AB6" w:rsidP="003672D8">
      <w:pPr>
        <w:tabs>
          <w:tab w:val="left" w:pos="439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lastRenderedPageBreak/>
        <w:t>-может использовать дистанционные образовательные технологии, реализуемые с применением информационных технологий;</w:t>
      </w:r>
    </w:p>
    <w:p w:rsidR="00E06AB6" w:rsidRPr="003672D8" w:rsidRDefault="00E06AB6" w:rsidP="003672D8">
      <w:pPr>
        <w:tabs>
          <w:tab w:val="left" w:pos="463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-выявляет обучающихся, находящихся в социально-опасном положении, а также не посещающих или систематически пропускающих по неуважительным причинам занятия, принимает меры по возвращению их в Учреждение (в пределах своих полномочий), воспитанию и получению ими образования в рамках реализуемых образовательных программ;</w:t>
      </w:r>
    </w:p>
    <w:p w:rsidR="00E06AB6" w:rsidRPr="003672D8" w:rsidRDefault="00E06AB6" w:rsidP="003672D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672D8">
        <w:rPr>
          <w:rFonts w:ascii="Times New Roman" w:eastAsia="Arial Unicode MS" w:hAnsi="Times New Roman" w:cs="Times New Roman"/>
          <w:sz w:val="28"/>
          <w:szCs w:val="28"/>
        </w:rPr>
        <w:t>-обеспечивает организацию общедоступных объединений, занимающихся научно- исследовательской работой, спортивных секций, технических и иных кружков, клубов и привлечение к  участию в них обучающихся;</w:t>
      </w:r>
    </w:p>
    <w:p w:rsidR="00E06AB6" w:rsidRPr="003672D8" w:rsidRDefault="00E06AB6" w:rsidP="003672D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672D8">
        <w:rPr>
          <w:rFonts w:ascii="Times New Roman" w:eastAsia="Arial Unicode MS" w:hAnsi="Times New Roman" w:cs="Times New Roman"/>
          <w:sz w:val="28"/>
          <w:szCs w:val="28"/>
        </w:rPr>
        <w:t>- осуществляет меры по реализации программ и методик, направленных, на формирование законопос</w:t>
      </w:r>
      <w:r w:rsidR="00BC430C" w:rsidRPr="003672D8">
        <w:rPr>
          <w:rFonts w:ascii="Times New Roman" w:eastAsia="Arial Unicode MS" w:hAnsi="Times New Roman" w:cs="Times New Roman"/>
          <w:sz w:val="28"/>
          <w:szCs w:val="28"/>
        </w:rPr>
        <w:t>лушного поведения обучающихся (</w:t>
      </w:r>
      <w:r w:rsidRPr="003672D8">
        <w:rPr>
          <w:rFonts w:ascii="Times New Roman" w:eastAsia="Arial Unicode MS" w:hAnsi="Times New Roman" w:cs="Times New Roman"/>
          <w:sz w:val="28"/>
          <w:szCs w:val="28"/>
        </w:rPr>
        <w:t>в рамках своих полномочий).</w:t>
      </w:r>
    </w:p>
    <w:p w:rsidR="00E06AB6" w:rsidRPr="003672D8" w:rsidRDefault="00DB3694" w:rsidP="003672D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672D8">
        <w:rPr>
          <w:rFonts w:ascii="Times New Roman" w:eastAsia="Arial Unicode MS" w:hAnsi="Times New Roman" w:cs="Times New Roman"/>
          <w:sz w:val="28"/>
          <w:szCs w:val="28"/>
        </w:rPr>
        <w:t>2.6.</w:t>
      </w:r>
      <w:r w:rsidR="00E06AB6" w:rsidRPr="003672D8">
        <w:rPr>
          <w:rFonts w:ascii="Times New Roman" w:eastAsia="Arial Unicode MS" w:hAnsi="Times New Roman" w:cs="Times New Roman"/>
          <w:sz w:val="28"/>
          <w:szCs w:val="28"/>
        </w:rPr>
        <w:t xml:space="preserve"> Медицинское  обслуживание </w:t>
      </w:r>
      <w:proofErr w:type="gramStart"/>
      <w:r w:rsidR="00E06AB6" w:rsidRPr="003672D8">
        <w:rPr>
          <w:rFonts w:ascii="Times New Roman" w:eastAsia="Arial Unicode MS" w:hAnsi="Times New Roman" w:cs="Times New Roman"/>
          <w:sz w:val="28"/>
          <w:szCs w:val="28"/>
        </w:rPr>
        <w:t>обучающихся</w:t>
      </w:r>
      <w:proofErr w:type="gramEnd"/>
      <w:r w:rsidR="00E06AB6" w:rsidRPr="003672D8">
        <w:rPr>
          <w:rFonts w:ascii="Times New Roman" w:eastAsia="Arial Unicode MS" w:hAnsi="Times New Roman" w:cs="Times New Roman"/>
          <w:sz w:val="28"/>
          <w:szCs w:val="28"/>
        </w:rPr>
        <w:t xml:space="preserve">   в Учреждении обеспечивается медицинским  персоналом  КГБУЗ «Волчихинская центральная районная больница».</w:t>
      </w:r>
    </w:p>
    <w:p w:rsidR="00E06AB6" w:rsidRPr="003672D8" w:rsidRDefault="00DB3694" w:rsidP="003672D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672D8">
        <w:rPr>
          <w:rFonts w:ascii="Times New Roman" w:eastAsia="Arial Unicode MS" w:hAnsi="Times New Roman" w:cs="Times New Roman"/>
          <w:sz w:val="28"/>
          <w:szCs w:val="28"/>
        </w:rPr>
        <w:t>2.7</w:t>
      </w:r>
      <w:r w:rsidR="0049052F" w:rsidRPr="003672D8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="003672D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E06AB6" w:rsidRPr="003672D8">
        <w:rPr>
          <w:rFonts w:ascii="Times New Roman" w:eastAsia="Arial Unicode MS" w:hAnsi="Times New Roman" w:cs="Times New Roman"/>
          <w:sz w:val="28"/>
          <w:szCs w:val="28"/>
        </w:rPr>
        <w:t>Организация питания осуществляется Учреждением.</w:t>
      </w:r>
    </w:p>
    <w:p w:rsidR="00D21466" w:rsidRPr="003672D8" w:rsidRDefault="00DB3694" w:rsidP="003672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Arial Unicode MS" w:hAnsi="Times New Roman" w:cs="Times New Roman"/>
          <w:sz w:val="28"/>
          <w:szCs w:val="28"/>
        </w:rPr>
        <w:t>2.8</w:t>
      </w:r>
      <w:r w:rsidR="00E06AB6" w:rsidRPr="003672D8">
        <w:rPr>
          <w:rFonts w:ascii="Times New Roman" w:eastAsia="Arial Unicode MS" w:hAnsi="Times New Roman" w:cs="Times New Roman"/>
          <w:sz w:val="28"/>
          <w:szCs w:val="28"/>
        </w:rPr>
        <w:t>.</w:t>
      </w:r>
      <w:r w:rsidR="003672D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gramStart"/>
      <w:r w:rsidR="00CB7E92" w:rsidRPr="003672D8">
        <w:rPr>
          <w:rFonts w:ascii="Times New Roman" w:eastAsia="Arial Unicode MS" w:hAnsi="Times New Roman" w:cs="Times New Roman"/>
          <w:sz w:val="28"/>
          <w:szCs w:val="28"/>
        </w:rPr>
        <w:t>Учреждение</w:t>
      </w:r>
      <w:r w:rsidR="00E06AB6" w:rsidRPr="003672D8">
        <w:rPr>
          <w:rFonts w:ascii="Times New Roman" w:eastAsia="Arial Unicode MS" w:hAnsi="Times New Roman" w:cs="Times New Roman"/>
          <w:sz w:val="28"/>
          <w:szCs w:val="28"/>
        </w:rPr>
        <w:t xml:space="preserve"> несет ответственность в установленном законодательством Рос</w:t>
      </w:r>
      <w:r w:rsidR="00CB7E92" w:rsidRPr="003672D8">
        <w:rPr>
          <w:rFonts w:ascii="Times New Roman" w:eastAsia="Arial Unicode MS" w:hAnsi="Times New Roman" w:cs="Times New Roman"/>
          <w:sz w:val="28"/>
          <w:szCs w:val="28"/>
        </w:rPr>
        <w:t>сийской Федерации порядке за не</w:t>
      </w:r>
      <w:r w:rsidR="00E06AB6" w:rsidRPr="003672D8">
        <w:rPr>
          <w:rFonts w:ascii="Times New Roman" w:eastAsia="Arial Unicode MS" w:hAnsi="Times New Roman" w:cs="Times New Roman"/>
          <w:sz w:val="28"/>
          <w:szCs w:val="28"/>
        </w:rPr>
        <w:t>выполнение или ненадлежащие выполнение функций, отнесенных к ее компетенции</w:t>
      </w:r>
      <w:r w:rsidR="00D21466" w:rsidRPr="003672D8">
        <w:rPr>
          <w:rFonts w:ascii="Times New Roman" w:eastAsia="Arial Unicode MS" w:hAnsi="Times New Roman" w:cs="Times New Roman"/>
          <w:sz w:val="28"/>
          <w:szCs w:val="28"/>
        </w:rPr>
        <w:t>;</w:t>
      </w:r>
      <w:r w:rsidR="00E06AB6" w:rsidRPr="003672D8">
        <w:rPr>
          <w:rFonts w:ascii="Times New Roman" w:eastAsia="Arial Unicode MS" w:hAnsi="Times New Roman" w:cs="Times New Roman"/>
          <w:sz w:val="28"/>
          <w:szCs w:val="28"/>
        </w:rPr>
        <w:t xml:space="preserve">, за  реализацию не в полном объёме </w:t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программ </w:t>
      </w:r>
      <w:r w:rsidR="00D21466" w:rsidRPr="003672D8">
        <w:rPr>
          <w:rFonts w:ascii="Times New Roman" w:eastAsia="Times New Roman" w:hAnsi="Times New Roman" w:cs="Times New Roman"/>
          <w:sz w:val="28"/>
          <w:szCs w:val="28"/>
        </w:rPr>
        <w:t>в соответствии с учебным планом;</w:t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 xml:space="preserve"> качество образования своих выпускников, а так же з</w:t>
      </w:r>
      <w:r w:rsidR="00CB7E92" w:rsidRPr="003672D8">
        <w:rPr>
          <w:rFonts w:ascii="Times New Roman" w:eastAsia="Times New Roman" w:hAnsi="Times New Roman" w:cs="Times New Roman"/>
          <w:sz w:val="28"/>
          <w:szCs w:val="28"/>
        </w:rPr>
        <w:t xml:space="preserve">а жизнь и здоровье обучающихся и </w:t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>работн</w:t>
      </w:r>
      <w:r w:rsidR="00D21466" w:rsidRPr="003672D8">
        <w:rPr>
          <w:rFonts w:ascii="Times New Roman" w:eastAsia="Times New Roman" w:hAnsi="Times New Roman" w:cs="Times New Roman"/>
          <w:sz w:val="28"/>
          <w:szCs w:val="28"/>
        </w:rPr>
        <w:t>иков</w:t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B7D71" w:rsidRPr="003672D8" w:rsidRDefault="00E06AB6" w:rsidP="003672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 xml:space="preserve"> За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обучающихся, нарушение требований к организации и осуществлению образовательной деятельн</w:t>
      </w:r>
      <w:r w:rsidR="00D21466" w:rsidRPr="003672D8">
        <w:rPr>
          <w:rFonts w:ascii="Times New Roman" w:eastAsia="Times New Roman" w:hAnsi="Times New Roman" w:cs="Times New Roman"/>
          <w:sz w:val="28"/>
          <w:szCs w:val="28"/>
        </w:rPr>
        <w:t xml:space="preserve">ости </w:t>
      </w:r>
      <w:r w:rsidR="00D21466" w:rsidRPr="003672D8">
        <w:rPr>
          <w:rFonts w:ascii="Times New Roman" w:eastAsia="Arial Unicode MS" w:hAnsi="Times New Roman" w:cs="Times New Roman"/>
          <w:sz w:val="28"/>
          <w:szCs w:val="28"/>
        </w:rPr>
        <w:t>Учреждение</w:t>
      </w:r>
      <w:r w:rsidR="00D21466" w:rsidRPr="003672D8">
        <w:rPr>
          <w:rFonts w:ascii="Times New Roman" w:eastAsia="Times New Roman" w:hAnsi="Times New Roman" w:cs="Times New Roman"/>
          <w:sz w:val="28"/>
          <w:szCs w:val="28"/>
        </w:rPr>
        <w:t xml:space="preserve"> и его</w:t>
      </w:r>
      <w:r w:rsidRPr="003672D8">
        <w:rPr>
          <w:rFonts w:ascii="Times New Roman" w:eastAsia="Times New Roman" w:hAnsi="Times New Roman" w:cs="Times New Roman"/>
          <w:sz w:val="28"/>
          <w:szCs w:val="28"/>
        </w:rPr>
        <w:t xml:space="preserve"> должностные лица несут </w:t>
      </w:r>
      <w:r w:rsidR="00367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2D8">
        <w:rPr>
          <w:rFonts w:ascii="Times New Roman" w:eastAsia="Times New Roman" w:hAnsi="Times New Roman" w:cs="Times New Roman"/>
          <w:sz w:val="28"/>
          <w:szCs w:val="28"/>
        </w:rPr>
        <w:t>административную ответственность в соответствии с Кодексом РФ об административных правонарушениях.</w:t>
      </w:r>
      <w:r w:rsidRPr="003672D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672D8" w:rsidRPr="003672D8" w:rsidRDefault="003672D8" w:rsidP="003672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6AB6" w:rsidRPr="003672D8" w:rsidRDefault="00E06AB6" w:rsidP="003672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3. Организация обра</w:t>
      </w:r>
      <w:r w:rsidR="0049052F" w:rsidRPr="003672D8">
        <w:rPr>
          <w:rFonts w:ascii="Times New Roman" w:eastAsia="Times New Roman" w:hAnsi="Times New Roman" w:cs="Times New Roman"/>
          <w:sz w:val="28"/>
          <w:szCs w:val="28"/>
        </w:rPr>
        <w:t>зовательной  деятельности</w:t>
      </w:r>
    </w:p>
    <w:p w:rsidR="00E06AB6" w:rsidRPr="003672D8" w:rsidRDefault="00E06AB6" w:rsidP="003672D8">
      <w:pPr>
        <w:tabs>
          <w:tab w:val="left" w:pos="60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6AB6" w:rsidRPr="003672D8" w:rsidRDefault="00E06AB6" w:rsidP="003672D8">
      <w:pPr>
        <w:tabs>
          <w:tab w:val="left" w:pos="60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3.1. Обучение и  воспитание в образовательном учреждении является бесплатным и общедоступным.</w:t>
      </w:r>
    </w:p>
    <w:p w:rsidR="00E06AB6" w:rsidRPr="003672D8" w:rsidRDefault="00E06AB6" w:rsidP="003672D8">
      <w:pPr>
        <w:tabs>
          <w:tab w:val="left" w:pos="602"/>
        </w:tabs>
        <w:spacing w:after="0" w:line="240" w:lineRule="auto"/>
        <w:ind w:right="20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 xml:space="preserve">3.2.  Обучение и  воспитание в образовательном учреждении ведется на русском языке.  </w:t>
      </w:r>
      <w:r w:rsidRPr="003672D8">
        <w:rPr>
          <w:rFonts w:ascii="Times New Roman" w:hAnsi="Times New Roman" w:cs="Times New Roman"/>
          <w:sz w:val="28"/>
          <w:szCs w:val="28"/>
        </w:rPr>
        <w:t>В кач</w:t>
      </w:r>
      <w:r w:rsidR="00395E4F" w:rsidRPr="003672D8">
        <w:rPr>
          <w:rFonts w:ascii="Times New Roman" w:hAnsi="Times New Roman" w:cs="Times New Roman"/>
          <w:sz w:val="28"/>
          <w:szCs w:val="28"/>
        </w:rPr>
        <w:t xml:space="preserve">естве иностранного </w:t>
      </w:r>
      <w:r w:rsidR="000B7D71" w:rsidRPr="003672D8">
        <w:rPr>
          <w:rFonts w:ascii="Times New Roman" w:hAnsi="Times New Roman" w:cs="Times New Roman"/>
          <w:sz w:val="28"/>
          <w:szCs w:val="28"/>
        </w:rPr>
        <w:t xml:space="preserve"> язы</w:t>
      </w:r>
      <w:r w:rsidR="00C75BFF" w:rsidRPr="003672D8">
        <w:rPr>
          <w:rFonts w:ascii="Times New Roman" w:hAnsi="Times New Roman" w:cs="Times New Roman"/>
          <w:sz w:val="28"/>
          <w:szCs w:val="28"/>
        </w:rPr>
        <w:t>ка изучаю</w:t>
      </w:r>
      <w:r w:rsidR="000B7D71" w:rsidRPr="003672D8">
        <w:rPr>
          <w:rFonts w:ascii="Times New Roman" w:hAnsi="Times New Roman" w:cs="Times New Roman"/>
          <w:sz w:val="28"/>
          <w:szCs w:val="28"/>
        </w:rPr>
        <w:t>тся</w:t>
      </w:r>
      <w:r w:rsidR="00C75BFF" w:rsidRPr="003672D8">
        <w:rPr>
          <w:rFonts w:ascii="Times New Roman" w:hAnsi="Times New Roman" w:cs="Times New Roman"/>
          <w:sz w:val="28"/>
          <w:szCs w:val="28"/>
        </w:rPr>
        <w:t xml:space="preserve"> немецкий и английский языки.</w:t>
      </w:r>
    </w:p>
    <w:p w:rsidR="00E06AB6" w:rsidRPr="003672D8" w:rsidRDefault="00E06AB6" w:rsidP="003672D8">
      <w:pPr>
        <w:tabs>
          <w:tab w:val="left" w:pos="60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3.3. Общее образование является обязательным. Требование обязательности общ</w:t>
      </w:r>
      <w:r w:rsidR="00C75BFF" w:rsidRPr="003672D8">
        <w:rPr>
          <w:rFonts w:ascii="Times New Roman" w:eastAsia="Times New Roman" w:hAnsi="Times New Roman" w:cs="Times New Roman"/>
          <w:sz w:val="28"/>
          <w:szCs w:val="28"/>
        </w:rPr>
        <w:t xml:space="preserve">его образования применительно к </w:t>
      </w:r>
      <w:proofErr w:type="gramStart"/>
      <w:r w:rsidRPr="003672D8">
        <w:rPr>
          <w:rFonts w:ascii="Times New Roman" w:eastAsia="Times New Roman" w:hAnsi="Times New Roman" w:cs="Times New Roman"/>
          <w:sz w:val="28"/>
          <w:szCs w:val="28"/>
        </w:rPr>
        <w:t>конкретному</w:t>
      </w:r>
      <w:proofErr w:type="gramEnd"/>
      <w:r w:rsidRPr="003672D8">
        <w:rPr>
          <w:rFonts w:ascii="Times New Roman" w:eastAsia="Times New Roman" w:hAnsi="Times New Roman" w:cs="Times New Roman"/>
          <w:sz w:val="28"/>
          <w:szCs w:val="28"/>
        </w:rPr>
        <w:t xml:space="preserve"> обучающемуся  сохраняет силу до достижения им возраста восем</w:t>
      </w:r>
      <w:r w:rsidR="00C75BFF" w:rsidRPr="003672D8">
        <w:rPr>
          <w:rFonts w:ascii="Times New Roman" w:eastAsia="Times New Roman" w:hAnsi="Times New Roman" w:cs="Times New Roman"/>
          <w:sz w:val="28"/>
          <w:szCs w:val="28"/>
        </w:rPr>
        <w:t>надцати лет, если соответствующе</w:t>
      </w:r>
      <w:r w:rsidRPr="003672D8">
        <w:rPr>
          <w:rFonts w:ascii="Times New Roman" w:eastAsia="Times New Roman" w:hAnsi="Times New Roman" w:cs="Times New Roman"/>
          <w:sz w:val="28"/>
          <w:szCs w:val="28"/>
        </w:rPr>
        <w:t xml:space="preserve">е образование не было получено обучающимся ранее.                               </w:t>
      </w:r>
    </w:p>
    <w:p w:rsidR="00E06AB6" w:rsidRPr="003672D8" w:rsidRDefault="00E06AB6" w:rsidP="003672D8">
      <w:pPr>
        <w:tabs>
          <w:tab w:val="left" w:pos="60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3.4. Школа осуществляет образовательную деятельность, соответствующую трем уровням образования:</w:t>
      </w:r>
    </w:p>
    <w:p w:rsidR="00E06AB6" w:rsidRPr="003672D8" w:rsidRDefault="00BC430C" w:rsidP="003672D8">
      <w:pPr>
        <w:tabs>
          <w:tab w:val="left" w:pos="60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>Начальное общее образование  (продолжительность обучения 4 года) обеспечивает развитие обучающихс</w:t>
      </w:r>
      <w:r w:rsidR="00C75BFF" w:rsidRPr="003672D8">
        <w:rPr>
          <w:rFonts w:ascii="Times New Roman" w:eastAsia="Times New Roman" w:hAnsi="Times New Roman" w:cs="Times New Roman"/>
          <w:sz w:val="28"/>
          <w:szCs w:val="28"/>
        </w:rPr>
        <w:t xml:space="preserve">я, овладениями навыков </w:t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>чтения, счетом, основными умениями и навыками учебной деятельности, элементами теоретического мышления, простейшими навыками самоконтроля, культурой поведения, культурой речи, основами личной гигиены и здорового образа жизни.</w:t>
      </w:r>
    </w:p>
    <w:p w:rsidR="00E06AB6" w:rsidRPr="003672D8" w:rsidRDefault="00E06AB6" w:rsidP="003672D8">
      <w:pPr>
        <w:tabs>
          <w:tab w:val="left" w:pos="60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Начальное образование является базой для получения основного общего образования.</w:t>
      </w:r>
    </w:p>
    <w:p w:rsidR="00E06AB6" w:rsidRPr="003672D8" w:rsidRDefault="00BC430C" w:rsidP="003672D8">
      <w:pPr>
        <w:tabs>
          <w:tab w:val="left" w:pos="60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ab/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>Основное общее образование  (продолжительность обучения 5 лет) обеспечивает освоение обучающимися общеобразовательных программ основного общего образования, задачей которого является создание условий для воспитания, становления и формирования личности обучающихся, его склонностей, интересов и способностей к социальному самоопределению. Основное общее образование является базой для получени</w:t>
      </w:r>
      <w:r w:rsidRPr="003672D8">
        <w:rPr>
          <w:rFonts w:ascii="Times New Roman" w:eastAsia="Times New Roman" w:hAnsi="Times New Roman" w:cs="Times New Roman"/>
          <w:sz w:val="28"/>
          <w:szCs w:val="28"/>
        </w:rPr>
        <w:t>я среднего  общего образования.</w:t>
      </w:r>
    </w:p>
    <w:p w:rsidR="00E31395" w:rsidRPr="003672D8" w:rsidRDefault="00BC430C" w:rsidP="003672D8">
      <w:pPr>
        <w:tabs>
          <w:tab w:val="left" w:pos="60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ab/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 xml:space="preserve">Среднее  общее образование   (продолжительность обучения 2 года) является завершающим этапом общеобразовательной подготовки, обеспечивающим освоение обучающимися образовательных программ среднего  общего образования, задача которого является развитие интереса к познанию и творческих способностей обучающегося, формирование навыков самостоятельной учебной деятельности на основе дифференциации обучения. В дополнение к обязательным предметам вводятся предметы в целях реализации интересов, способностей и возможности личности. </w:t>
      </w:r>
    </w:p>
    <w:p w:rsidR="00E06AB6" w:rsidRPr="003672D8" w:rsidRDefault="00E06AB6" w:rsidP="003672D8">
      <w:pPr>
        <w:tabs>
          <w:tab w:val="left" w:pos="60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 xml:space="preserve"> Среднее общее образование является основой для получения  профессионального образования.</w:t>
      </w:r>
    </w:p>
    <w:p w:rsidR="00E31395" w:rsidRPr="003672D8" w:rsidRDefault="00E31395" w:rsidP="003672D8">
      <w:pPr>
        <w:shd w:val="clear" w:color="auto" w:fill="FFFFFF"/>
        <w:tabs>
          <w:tab w:val="left" w:pos="6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 xml:space="preserve">Начальное общее образование, основное общее образование, среднее общее образование являются обязательными уровнями образования.. Требование обязательности среднего общего образования применительно к  </w:t>
      </w:r>
      <w:proofErr w:type="gramStart"/>
      <w:r w:rsidRPr="003672D8">
        <w:rPr>
          <w:rFonts w:ascii="Times New Roman" w:eastAsia="Times New Roman" w:hAnsi="Times New Roman" w:cs="Times New Roman"/>
          <w:sz w:val="28"/>
          <w:szCs w:val="28"/>
        </w:rPr>
        <w:t>конкретному</w:t>
      </w:r>
      <w:proofErr w:type="gramEnd"/>
      <w:r w:rsidRPr="003672D8">
        <w:rPr>
          <w:rFonts w:ascii="Times New Roman" w:eastAsia="Times New Roman" w:hAnsi="Times New Roman" w:cs="Times New Roman"/>
          <w:sz w:val="28"/>
          <w:szCs w:val="28"/>
        </w:rPr>
        <w:t xml:space="preserve"> 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E06AB6" w:rsidRPr="003672D8" w:rsidRDefault="00E06AB6" w:rsidP="003672D8">
      <w:pPr>
        <w:tabs>
          <w:tab w:val="left" w:pos="60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 xml:space="preserve">Исходя из запросов обучающихся и их родителей (законных представителей) при наличии соответствующих условий в  образовательном учреждении может быть введено </w:t>
      </w:r>
      <w:proofErr w:type="gramStart"/>
      <w:r w:rsidRPr="003672D8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Pr="003672D8">
        <w:rPr>
          <w:rFonts w:ascii="Times New Roman" w:eastAsia="Times New Roman" w:hAnsi="Times New Roman" w:cs="Times New Roman"/>
          <w:sz w:val="28"/>
          <w:szCs w:val="28"/>
        </w:rPr>
        <w:t xml:space="preserve"> различным профилям и направлениям.</w:t>
      </w:r>
    </w:p>
    <w:p w:rsidR="00E06AB6" w:rsidRPr="003672D8" w:rsidRDefault="00BC430C" w:rsidP="003672D8">
      <w:pPr>
        <w:tabs>
          <w:tab w:val="left" w:pos="60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gramStart"/>
      <w:r w:rsidR="00E06AB6" w:rsidRPr="003672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учетом потребностей и возможностей личности общеобразовательные </w:t>
      </w:r>
      <w:r w:rsidR="00E06AB6" w:rsidRPr="003672D8">
        <w:rPr>
          <w:rFonts w:ascii="Times New Roman" w:hAnsi="Times New Roman" w:cs="Times New Roman"/>
          <w:sz w:val="28"/>
          <w:szCs w:val="28"/>
        </w:rPr>
        <w:br/>
      </w:r>
      <w:r w:rsidR="00E06AB6" w:rsidRPr="003672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программы в Учреждении осваиваются в очной, очно-заочной, </w:t>
      </w:r>
      <w:r w:rsidR="00E06AB6" w:rsidRPr="003672D8">
        <w:rPr>
          <w:rFonts w:ascii="Times New Roman" w:hAnsi="Times New Roman" w:cs="Times New Roman"/>
          <w:sz w:val="28"/>
          <w:szCs w:val="28"/>
        </w:rPr>
        <w:br/>
      </w:r>
      <w:r w:rsidR="00E06AB6" w:rsidRPr="003672D8">
        <w:rPr>
          <w:rFonts w:ascii="Times New Roman" w:hAnsi="Times New Roman" w:cs="Times New Roman"/>
          <w:sz w:val="28"/>
          <w:szCs w:val="28"/>
          <w:shd w:val="clear" w:color="auto" w:fill="FFFFFF"/>
        </w:rPr>
        <w:t>заочной, се</w:t>
      </w:r>
      <w:r w:rsidR="00820868" w:rsidRPr="003672D8">
        <w:rPr>
          <w:rFonts w:ascii="Times New Roman" w:hAnsi="Times New Roman" w:cs="Times New Roman"/>
          <w:sz w:val="28"/>
          <w:szCs w:val="28"/>
          <w:shd w:val="clear" w:color="auto" w:fill="FFFFFF"/>
        </w:rPr>
        <w:t>мейной формах</w:t>
      </w:r>
      <w:r w:rsidR="00E06AB6" w:rsidRPr="003672D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E06AB6" w:rsidRPr="003672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Допускается сочетание </w:t>
      </w:r>
      <w:r w:rsidR="00E06AB6" w:rsidRPr="003672D8">
        <w:rPr>
          <w:rFonts w:ascii="Times New Roman" w:hAnsi="Times New Roman" w:cs="Times New Roman"/>
          <w:sz w:val="28"/>
          <w:szCs w:val="28"/>
        </w:rPr>
        <w:br/>
      </w:r>
      <w:r w:rsidR="00E06AB6" w:rsidRPr="003672D8">
        <w:rPr>
          <w:rFonts w:ascii="Times New Roman" w:hAnsi="Times New Roman" w:cs="Times New Roman"/>
          <w:sz w:val="28"/>
          <w:szCs w:val="28"/>
          <w:shd w:val="clear" w:color="auto" w:fill="FFFFFF"/>
        </w:rPr>
        <w:t>указанных форм освоения общеобразовательных программ.</w:t>
      </w:r>
    </w:p>
    <w:p w:rsidR="00E06AB6" w:rsidRPr="003672D8" w:rsidRDefault="00E06AB6" w:rsidP="003672D8">
      <w:pPr>
        <w:tabs>
          <w:tab w:val="left" w:pos="60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3.5. Содержание образования в Учреждении определяется  образовате</w:t>
      </w:r>
      <w:r w:rsidR="00820868" w:rsidRPr="003672D8">
        <w:rPr>
          <w:rFonts w:ascii="Times New Roman" w:eastAsia="Times New Roman" w:hAnsi="Times New Roman" w:cs="Times New Roman"/>
          <w:sz w:val="28"/>
          <w:szCs w:val="28"/>
        </w:rPr>
        <w:t xml:space="preserve">льными программами, утверждаемыми  и реализуемыми </w:t>
      </w:r>
      <w:r w:rsidRPr="003672D8">
        <w:rPr>
          <w:rFonts w:ascii="Times New Roman" w:eastAsia="Times New Roman" w:hAnsi="Times New Roman" w:cs="Times New Roman"/>
          <w:sz w:val="28"/>
          <w:szCs w:val="28"/>
        </w:rPr>
        <w:t xml:space="preserve"> Учреждением самостоятельно.</w:t>
      </w:r>
    </w:p>
    <w:p w:rsidR="00E06AB6" w:rsidRPr="003672D8" w:rsidRDefault="00E06AB6" w:rsidP="003672D8">
      <w:pPr>
        <w:tabs>
          <w:tab w:val="left" w:pos="60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Основные  образовательные программы в Учреждении разрабатываются с учетом соответствующих примерных, основных образовательных программ и должны обеспечивать  достижение обучающимися результатов освоения основных образовательных программ</w:t>
      </w:r>
      <w:r w:rsidR="00820868" w:rsidRPr="003672D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672D8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установленных соответствующим</w:t>
      </w:r>
      <w:r w:rsidR="00820868" w:rsidRPr="003672D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672D8">
        <w:rPr>
          <w:rFonts w:ascii="Times New Roman" w:eastAsia="Times New Roman" w:hAnsi="Times New Roman" w:cs="Times New Roman"/>
          <w:sz w:val="28"/>
          <w:szCs w:val="28"/>
        </w:rPr>
        <w:t xml:space="preserve"> федеральными государственными образовательными стандартами. </w:t>
      </w:r>
    </w:p>
    <w:p w:rsidR="00E06AB6" w:rsidRPr="003672D8" w:rsidRDefault="00E06AB6" w:rsidP="003672D8">
      <w:pPr>
        <w:tabs>
          <w:tab w:val="left" w:pos="60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lastRenderedPageBreak/>
        <w:t>3.6.</w:t>
      </w:r>
      <w:r w:rsidR="00367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30C" w:rsidRPr="003672D8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 w:rsidRPr="003672D8">
        <w:rPr>
          <w:rFonts w:ascii="Times New Roman" w:eastAsia="Times New Roman" w:hAnsi="Times New Roman" w:cs="Times New Roman"/>
          <w:sz w:val="28"/>
          <w:szCs w:val="28"/>
        </w:rPr>
        <w:t xml:space="preserve"> программы начального общего, основного общего и ср</w:t>
      </w:r>
      <w:r w:rsidR="00820868" w:rsidRPr="003672D8">
        <w:rPr>
          <w:rFonts w:ascii="Times New Roman" w:eastAsia="Times New Roman" w:hAnsi="Times New Roman" w:cs="Times New Roman"/>
          <w:sz w:val="28"/>
          <w:szCs w:val="28"/>
        </w:rPr>
        <w:t>еднего  общего образования являю</w:t>
      </w:r>
      <w:r w:rsidRPr="003672D8">
        <w:rPr>
          <w:rFonts w:ascii="Times New Roman" w:eastAsia="Times New Roman" w:hAnsi="Times New Roman" w:cs="Times New Roman"/>
          <w:sz w:val="28"/>
          <w:szCs w:val="28"/>
        </w:rPr>
        <w:t>тся преемственными, то есть каждая последующая программа базируется на предыдущей</w:t>
      </w:r>
      <w:proofErr w:type="gramStart"/>
      <w:r w:rsidRPr="003672D8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E06AB6" w:rsidRPr="003672D8" w:rsidRDefault="00E06AB6" w:rsidP="003672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iCs/>
          <w:sz w:val="28"/>
          <w:szCs w:val="28"/>
        </w:rPr>
        <w:t>3.7.</w:t>
      </w:r>
      <w:r w:rsidR="003672D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3672D8">
        <w:rPr>
          <w:rFonts w:ascii="Times New Roman" w:eastAsia="Times New Roman" w:hAnsi="Times New Roman" w:cs="Times New Roman"/>
          <w:iCs/>
          <w:sz w:val="28"/>
          <w:szCs w:val="28"/>
        </w:rPr>
        <w:t>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стандарты.</w:t>
      </w:r>
      <w:proofErr w:type="gramEnd"/>
    </w:p>
    <w:p w:rsidR="00E06AB6" w:rsidRPr="003672D8" w:rsidRDefault="00E06AB6" w:rsidP="003672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3.8. Организация образовательного процесса в Учреждении регламентируется учебным планом ( разбивкой содержания образовательной программы по учебным курсам, по дисциплинам и по годам обучения), годовым календарным учебным</w:t>
      </w:r>
      <w:r w:rsidR="00E0508B" w:rsidRPr="003672D8">
        <w:rPr>
          <w:rFonts w:ascii="Times New Roman" w:eastAsia="Times New Roman" w:hAnsi="Times New Roman" w:cs="Times New Roman"/>
          <w:sz w:val="28"/>
          <w:szCs w:val="28"/>
        </w:rPr>
        <w:t xml:space="preserve"> графиком и расписанием занятий</w:t>
      </w:r>
      <w:proofErr w:type="gramStart"/>
      <w:r w:rsidRPr="003672D8">
        <w:rPr>
          <w:rFonts w:ascii="Times New Roman" w:eastAsia="Times New Roman" w:hAnsi="Times New Roman" w:cs="Times New Roman"/>
          <w:sz w:val="28"/>
          <w:szCs w:val="28"/>
        </w:rPr>
        <w:t>,</w:t>
      </w:r>
      <w:r w:rsidR="00820868" w:rsidRPr="003672D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820868" w:rsidRPr="003672D8">
        <w:rPr>
          <w:rFonts w:ascii="Times New Roman" w:eastAsia="Times New Roman" w:hAnsi="Times New Roman" w:cs="Times New Roman"/>
          <w:sz w:val="28"/>
          <w:szCs w:val="28"/>
        </w:rPr>
        <w:t>азработанными</w:t>
      </w:r>
      <w:r w:rsidRPr="003672D8">
        <w:rPr>
          <w:rFonts w:ascii="Times New Roman" w:eastAsia="Times New Roman" w:hAnsi="Times New Roman" w:cs="Times New Roman"/>
          <w:sz w:val="28"/>
          <w:szCs w:val="28"/>
        </w:rPr>
        <w:t xml:space="preserve"> и утвержденными Учреждением самостоятельно.</w:t>
      </w:r>
    </w:p>
    <w:p w:rsidR="00E06AB6" w:rsidRPr="003672D8" w:rsidRDefault="00E06AB6" w:rsidP="003672D8">
      <w:pPr>
        <w:tabs>
          <w:tab w:val="left" w:pos="602"/>
        </w:tabs>
        <w:spacing w:after="0" w:line="240" w:lineRule="auto"/>
        <w:ind w:right="2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72D8">
        <w:rPr>
          <w:rFonts w:ascii="Times New Roman" w:hAnsi="Times New Roman" w:cs="Times New Roman"/>
          <w:sz w:val="28"/>
          <w:szCs w:val="28"/>
        </w:rPr>
        <w:t xml:space="preserve">Учреждение работает по графику  </w:t>
      </w:r>
      <w:r w:rsidR="009F4D1F" w:rsidRPr="003672D8">
        <w:rPr>
          <w:rFonts w:ascii="Times New Roman" w:hAnsi="Times New Roman" w:cs="Times New Roman"/>
          <w:sz w:val="28"/>
          <w:szCs w:val="28"/>
        </w:rPr>
        <w:t>6-дневной  рабочей недели</w:t>
      </w:r>
      <w:r w:rsidRPr="003672D8">
        <w:rPr>
          <w:rFonts w:ascii="Times New Roman" w:hAnsi="Times New Roman" w:cs="Times New Roman"/>
          <w:sz w:val="28"/>
          <w:szCs w:val="28"/>
        </w:rPr>
        <w:t>, в одну смену.</w:t>
      </w:r>
    </w:p>
    <w:p w:rsidR="00E06AB6" w:rsidRPr="003672D8" w:rsidRDefault="00BC430C" w:rsidP="003672D8">
      <w:pPr>
        <w:tabs>
          <w:tab w:val="left" w:pos="60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 xml:space="preserve">3.9. </w:t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>Учреждение самостоятельно выбирает формы, средства и методы обучения и воспитания в соответствии с  Федеральным Законом РФ « Об образовании в РФ» и Уставом.</w:t>
      </w:r>
    </w:p>
    <w:p w:rsidR="00E06AB6" w:rsidRPr="003672D8" w:rsidRDefault="00E06AB6" w:rsidP="003672D8">
      <w:pPr>
        <w:tabs>
          <w:tab w:val="left" w:pos="60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3.10. Обучающиеся, которые  освоили в полном объеме реализуемые в  образовательном учреждении общеобразовательные программы, переводятся в следующий класс.</w:t>
      </w:r>
    </w:p>
    <w:p w:rsidR="002F1655" w:rsidRPr="003672D8" w:rsidRDefault="00E06AB6" w:rsidP="003672D8">
      <w:pPr>
        <w:tabs>
          <w:tab w:val="left" w:pos="621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3.11.</w:t>
      </w:r>
      <w:r w:rsidR="00367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2D8">
        <w:rPr>
          <w:rFonts w:ascii="Times New Roman" w:eastAsia="Times New Roman" w:hAnsi="Times New Roman" w:cs="Times New Roman"/>
          <w:sz w:val="28"/>
          <w:szCs w:val="28"/>
        </w:rPr>
        <w:t xml:space="preserve">Освоение образовательной программы (за исключением образовательной программы дошкольного образования), в том числе </w:t>
      </w:r>
    </w:p>
    <w:p w:rsidR="002F1655" w:rsidRPr="003672D8" w:rsidRDefault="00E06AB6" w:rsidP="003672D8">
      <w:pPr>
        <w:tabs>
          <w:tab w:val="left" w:pos="621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 xml:space="preserve">отдельной части или всего объема учебного предмета, курса, дисциплины </w:t>
      </w:r>
    </w:p>
    <w:p w:rsidR="00E06AB6" w:rsidRPr="003672D8" w:rsidRDefault="00E06AB6" w:rsidP="003672D8">
      <w:pPr>
        <w:tabs>
          <w:tab w:val="left" w:pos="621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72D8">
        <w:rPr>
          <w:rFonts w:ascii="Times New Roman" w:eastAsia="Times New Roman" w:hAnsi="Times New Roman" w:cs="Times New Roman"/>
          <w:sz w:val="28"/>
          <w:szCs w:val="28"/>
        </w:rPr>
        <w:t>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 образовательным учреждением.</w:t>
      </w:r>
      <w:proofErr w:type="gramEnd"/>
    </w:p>
    <w:p w:rsidR="006F1FD1" w:rsidRPr="003672D8" w:rsidRDefault="00E06AB6" w:rsidP="003672D8">
      <w:pPr>
        <w:tabs>
          <w:tab w:val="left" w:pos="60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3.12.</w:t>
      </w:r>
      <w:r w:rsidR="00367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2D8">
        <w:rPr>
          <w:rFonts w:ascii="Times New Roman" w:eastAsia="Times New Roman" w:hAnsi="Times New Roman" w:cs="Times New Roman"/>
          <w:sz w:val="28"/>
          <w:szCs w:val="28"/>
        </w:rPr>
        <w:t xml:space="preserve">Освоение основных образовательных программ основного общего и среднего общего образования завершается итоговой аттестацией, которая </w:t>
      </w:r>
    </w:p>
    <w:p w:rsidR="006F1FD1" w:rsidRPr="003672D8" w:rsidRDefault="00E06AB6" w:rsidP="003672D8">
      <w:pPr>
        <w:tabs>
          <w:tab w:val="left" w:pos="60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является обязательной.</w:t>
      </w:r>
    </w:p>
    <w:p w:rsidR="00E06AB6" w:rsidRPr="003672D8" w:rsidRDefault="00E06AB6" w:rsidP="003672D8">
      <w:pPr>
        <w:tabs>
          <w:tab w:val="left" w:pos="72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3.13.</w:t>
      </w:r>
      <w:r w:rsidR="00367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2D8">
        <w:rPr>
          <w:rFonts w:ascii="Times New Roman" w:eastAsia="Times New Roman" w:hAnsi="Times New Roman" w:cs="Times New Roman"/>
          <w:sz w:val="28"/>
          <w:szCs w:val="28"/>
        </w:rPr>
        <w:t xml:space="preserve">К государственной итоговой аттестации допускается обучающийся, не имеющий академической задолженности и в полном </w:t>
      </w:r>
      <w:r w:rsidR="009F4D1F" w:rsidRPr="003672D8">
        <w:rPr>
          <w:rFonts w:ascii="Times New Roman" w:eastAsia="Times New Roman" w:hAnsi="Times New Roman" w:cs="Times New Roman"/>
          <w:sz w:val="28"/>
          <w:szCs w:val="28"/>
        </w:rPr>
        <w:t>объеме выполнивший учебный план,</w:t>
      </w:r>
      <w:r w:rsidRPr="003672D8">
        <w:rPr>
          <w:rFonts w:ascii="Times New Roman" w:eastAsia="Times New Roman" w:hAnsi="Times New Roman" w:cs="Times New Roman"/>
          <w:sz w:val="28"/>
          <w:szCs w:val="28"/>
        </w:rPr>
        <w:t xml:space="preserve"> если иное не установлено порядком проведения государственной итоговой аттестации по соответствующим образовательным программам, установленным федеральным органом исполнительной власти.</w:t>
      </w:r>
    </w:p>
    <w:p w:rsidR="00E06AB6" w:rsidRPr="003672D8" w:rsidRDefault="00E06AB6" w:rsidP="003672D8">
      <w:pPr>
        <w:tabs>
          <w:tab w:val="left" w:pos="611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3.14.</w:t>
      </w:r>
      <w:r w:rsidR="00367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672D8">
        <w:rPr>
          <w:rFonts w:ascii="Times New Roman" w:eastAsia="Times New Roman" w:hAnsi="Times New Roman" w:cs="Times New Roman"/>
          <w:sz w:val="28"/>
          <w:szCs w:val="28"/>
        </w:rPr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  <w:proofErr w:type="gramEnd"/>
    </w:p>
    <w:p w:rsidR="00E06AB6" w:rsidRPr="003672D8" w:rsidRDefault="00E06AB6" w:rsidP="003672D8">
      <w:pPr>
        <w:shd w:val="clear" w:color="auto" w:fill="FFFFFF"/>
        <w:tabs>
          <w:tab w:val="left" w:pos="6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3.15.</w:t>
      </w:r>
      <w:r w:rsidR="00367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2D8">
        <w:rPr>
          <w:rFonts w:ascii="Times New Roman" w:eastAsia="Times New Roman" w:hAnsi="Times New Roman" w:cs="Times New Roman"/>
          <w:sz w:val="28"/>
          <w:szCs w:val="28"/>
        </w:rPr>
        <w:t xml:space="preserve">Не допускается взимание платы с </w:t>
      </w:r>
      <w:proofErr w:type="gramStart"/>
      <w:r w:rsidRPr="003672D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3672D8">
        <w:rPr>
          <w:rFonts w:ascii="Times New Roman" w:eastAsia="Times New Roman" w:hAnsi="Times New Roman" w:cs="Times New Roman"/>
          <w:sz w:val="28"/>
          <w:szCs w:val="28"/>
        </w:rPr>
        <w:t xml:space="preserve"> за прохождение государственной итоговой аттестации. Государственная итоговая аттестация по образовательным программам среднего общего образования проводится в форме единого государственного экзамена, а также в иных формах, предусмотренных законодательством.</w:t>
      </w:r>
    </w:p>
    <w:p w:rsidR="00E06AB6" w:rsidRPr="003672D8" w:rsidRDefault="00E06AB6" w:rsidP="003672D8">
      <w:pPr>
        <w:shd w:val="clear" w:color="auto" w:fill="FFFFFF"/>
        <w:tabs>
          <w:tab w:val="left" w:pos="6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3.16.</w:t>
      </w:r>
      <w:r w:rsidR="00367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2D8">
        <w:rPr>
          <w:rFonts w:ascii="Times New Roman" w:eastAsia="Times New Roman" w:hAnsi="Times New Roman" w:cs="Times New Roman"/>
          <w:sz w:val="28"/>
          <w:szCs w:val="28"/>
        </w:rPr>
        <w:t>Лицам, успешно прошедшим государственную итоговую аттестацию, выдаются документы об образовании.</w:t>
      </w:r>
    </w:p>
    <w:p w:rsidR="00E06AB6" w:rsidRPr="003672D8" w:rsidRDefault="00E06AB6" w:rsidP="003672D8">
      <w:pPr>
        <w:shd w:val="clear" w:color="auto" w:fill="FFFFFF"/>
        <w:tabs>
          <w:tab w:val="left" w:pos="6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lastRenderedPageBreak/>
        <w:t>3.17.Документ об образовании, выдаваемый лицам, успешно прошедшим государственную итоговую аттестацию, подтверждает получение общего образования следующего уровня:</w:t>
      </w:r>
    </w:p>
    <w:p w:rsidR="00E06AB6" w:rsidRPr="003672D8" w:rsidRDefault="00E06AB6" w:rsidP="003672D8">
      <w:pPr>
        <w:shd w:val="clear" w:color="auto" w:fill="FFFFFF"/>
        <w:tabs>
          <w:tab w:val="left" w:pos="6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-основное общее образование (подтверждается аттестатом об основном общем образовании и приложением к нему);</w:t>
      </w:r>
    </w:p>
    <w:p w:rsidR="00E06AB6" w:rsidRPr="003672D8" w:rsidRDefault="00E06AB6" w:rsidP="003672D8">
      <w:pPr>
        <w:shd w:val="clear" w:color="auto" w:fill="FFFFFF"/>
        <w:tabs>
          <w:tab w:val="left" w:pos="6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-среднее общее образование (подтверждается аттестатом о среднем общем образовании и приложением к нему).</w:t>
      </w:r>
    </w:p>
    <w:p w:rsidR="00E06AB6" w:rsidRPr="003672D8" w:rsidRDefault="00E06AB6" w:rsidP="003672D8">
      <w:pPr>
        <w:shd w:val="clear" w:color="auto" w:fill="FFFFFF"/>
        <w:tabs>
          <w:tab w:val="left" w:pos="6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Выпускникам, достигшим особых успехов при освоении общеобразовательной программы основного общего, среднего общего образования, выдается аттестат с отличием.</w:t>
      </w:r>
    </w:p>
    <w:p w:rsidR="00E06AB6" w:rsidRPr="003672D8" w:rsidRDefault="00E06AB6" w:rsidP="003672D8">
      <w:pPr>
        <w:shd w:val="clear" w:color="auto" w:fill="FFFFFF"/>
        <w:tabs>
          <w:tab w:val="left" w:pos="6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 xml:space="preserve">3.18.Лицам, не прошедшим итоговую аттестацию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Учреждения, выдается справка об обучении или о периоде </w:t>
      </w:r>
      <w:proofErr w:type="gramStart"/>
      <w:r w:rsidRPr="003672D8">
        <w:rPr>
          <w:rFonts w:ascii="Times New Roman" w:eastAsia="Times New Roman" w:hAnsi="Times New Roman" w:cs="Times New Roman"/>
          <w:sz w:val="28"/>
          <w:szCs w:val="28"/>
        </w:rPr>
        <w:t>обучения по образцу</w:t>
      </w:r>
      <w:proofErr w:type="gramEnd"/>
      <w:r w:rsidRPr="003672D8">
        <w:rPr>
          <w:rFonts w:ascii="Times New Roman" w:eastAsia="Times New Roman" w:hAnsi="Times New Roman" w:cs="Times New Roman"/>
          <w:sz w:val="28"/>
          <w:szCs w:val="28"/>
        </w:rPr>
        <w:t>, самостоятельно устанавливаемому Учреждением.</w:t>
      </w:r>
    </w:p>
    <w:p w:rsidR="00E06AB6" w:rsidRPr="003672D8" w:rsidRDefault="00E06AB6" w:rsidP="003672D8">
      <w:pPr>
        <w:shd w:val="clear" w:color="auto" w:fill="FFFFFF"/>
        <w:tabs>
          <w:tab w:val="left" w:pos="6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3.19.Лицам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обучении.</w:t>
      </w:r>
    </w:p>
    <w:p w:rsidR="00E06AB6" w:rsidRPr="003672D8" w:rsidRDefault="00E06AB6" w:rsidP="003672D8">
      <w:pPr>
        <w:shd w:val="clear" w:color="auto" w:fill="FFFFFF"/>
        <w:tabs>
          <w:tab w:val="left" w:pos="6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3.20.За выдачу документов об образовании, документов об обучении и дубликатов указанных документов плата не взимается.</w:t>
      </w:r>
    </w:p>
    <w:p w:rsidR="002F1655" w:rsidRPr="003672D8" w:rsidRDefault="00E06AB6" w:rsidP="003672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3.21.</w:t>
      </w:r>
      <w:r w:rsidR="002F1655" w:rsidRPr="003672D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Учреждение в установленном порядке </w:t>
      </w:r>
      <w:r w:rsidR="002F1655" w:rsidRPr="003672D8">
        <w:rPr>
          <w:rFonts w:ascii="Times New Roman" w:eastAsia="Times New Roman" w:hAnsi="Times New Roman" w:cs="Times New Roman"/>
          <w:sz w:val="28"/>
          <w:szCs w:val="28"/>
        </w:rPr>
        <w:t>при наличии необходимых материально-технических условий и кадрового обеспечения (в пределах выделенных средств) может открывать группы </w:t>
      </w:r>
      <w:r w:rsidR="002F1655" w:rsidRPr="003672D8">
        <w:rPr>
          <w:rFonts w:ascii="Times New Roman" w:eastAsia="Times New Roman" w:hAnsi="Times New Roman" w:cs="Times New Roman"/>
          <w:spacing w:val="-2"/>
          <w:sz w:val="28"/>
          <w:szCs w:val="28"/>
        </w:rPr>
        <w:t>кратковременного пребывания детей, лагерь дневного пребывания.</w:t>
      </w:r>
    </w:p>
    <w:p w:rsidR="00E06AB6" w:rsidRPr="003672D8" w:rsidRDefault="00E06AB6" w:rsidP="003672D8">
      <w:pPr>
        <w:shd w:val="clear" w:color="auto" w:fill="FFFFFF"/>
        <w:tabs>
          <w:tab w:val="left" w:pos="6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 xml:space="preserve">3.22. </w:t>
      </w:r>
      <w:proofErr w:type="gramStart"/>
      <w:r w:rsidRPr="003672D8">
        <w:rPr>
          <w:rFonts w:ascii="Times New Roman" w:eastAsia="Times New Roman" w:hAnsi="Times New Roman" w:cs="Times New Roman"/>
          <w:sz w:val="28"/>
          <w:szCs w:val="28"/>
        </w:rPr>
        <w:t>Образовательные  отношения  прекращаются в связи с отчислением обучающегося из Учреждения:</w:t>
      </w:r>
      <w:proofErr w:type="gramEnd"/>
    </w:p>
    <w:p w:rsidR="00E06AB6" w:rsidRPr="003672D8" w:rsidRDefault="00E06AB6" w:rsidP="003672D8">
      <w:pPr>
        <w:shd w:val="clear" w:color="auto" w:fill="FFFFFF"/>
        <w:tabs>
          <w:tab w:val="left" w:pos="650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-в связи с получением образования (завершением обучения);</w:t>
      </w:r>
    </w:p>
    <w:p w:rsidR="00E06AB6" w:rsidRPr="003672D8" w:rsidRDefault="00E06AB6" w:rsidP="003672D8">
      <w:pPr>
        <w:shd w:val="clear" w:color="auto" w:fill="FFFFFF"/>
        <w:tabs>
          <w:tab w:val="left" w:pos="650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-досрочно в следующих случаях:</w:t>
      </w:r>
    </w:p>
    <w:p w:rsidR="00E06AB6" w:rsidRPr="003672D8" w:rsidRDefault="00E06AB6" w:rsidP="003672D8">
      <w:pPr>
        <w:shd w:val="clear" w:color="auto" w:fill="FFFFFF"/>
        <w:tabs>
          <w:tab w:val="left" w:pos="6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</w:t>
      </w:r>
      <w:r w:rsidR="002E5AE8" w:rsidRPr="003672D8">
        <w:rPr>
          <w:rFonts w:ascii="Times New Roman" w:eastAsia="Times New Roman" w:hAnsi="Times New Roman" w:cs="Times New Roman"/>
          <w:sz w:val="28"/>
          <w:szCs w:val="28"/>
        </w:rPr>
        <w:t xml:space="preserve">ругое Учреждение, осуществляющее </w:t>
      </w:r>
      <w:r w:rsidRPr="003672D8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образовательную деятельность;</w:t>
      </w:r>
    </w:p>
    <w:p w:rsidR="00E06AB6" w:rsidRPr="003672D8" w:rsidRDefault="00E06AB6" w:rsidP="003672D8">
      <w:pPr>
        <w:shd w:val="clear" w:color="auto" w:fill="FFFFFF"/>
        <w:tabs>
          <w:tab w:val="left" w:pos="6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-</w:t>
      </w:r>
      <w:r w:rsidR="008E35B5" w:rsidRPr="003672D8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3672D8">
        <w:rPr>
          <w:rFonts w:ascii="Times New Roman" w:eastAsia="Times New Roman" w:hAnsi="Times New Roman" w:cs="Times New Roman"/>
          <w:sz w:val="28"/>
          <w:szCs w:val="28"/>
        </w:rPr>
        <w:t xml:space="preserve">о инициативе Учреждения в случае применения к </w:t>
      </w:r>
      <w:proofErr w:type="gramStart"/>
      <w:r w:rsidRPr="003672D8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Pr="003672D8">
        <w:rPr>
          <w:rFonts w:ascii="Times New Roman" w:eastAsia="Times New Roman" w:hAnsi="Times New Roman" w:cs="Times New Roman"/>
          <w:sz w:val="28"/>
          <w:szCs w:val="28"/>
        </w:rPr>
        <w:t>, достигшему возраста пятнадцати лет, отчисления как меры дисциплинарного взыскания;</w:t>
      </w:r>
    </w:p>
    <w:p w:rsidR="00E06AB6" w:rsidRPr="003672D8" w:rsidRDefault="00E06AB6" w:rsidP="003672D8">
      <w:pPr>
        <w:shd w:val="clear" w:color="auto" w:fill="FFFFFF"/>
        <w:tabs>
          <w:tab w:val="left" w:pos="6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-по обстоятельствам, не зависящим от воли обучающегося или родителей (законных представителей) несовершеннолетнего обучающегося и Учреждения, в том числе в случае ликвидации Учреждения.</w:t>
      </w:r>
    </w:p>
    <w:p w:rsidR="00E06AB6" w:rsidRPr="003672D8" w:rsidRDefault="00E06AB6" w:rsidP="003672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3.23.Досрочное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Учреждением.</w:t>
      </w:r>
    </w:p>
    <w:p w:rsidR="00E06AB6" w:rsidRPr="003672D8" w:rsidRDefault="00E06AB6" w:rsidP="003672D8">
      <w:pPr>
        <w:shd w:val="clear" w:color="auto" w:fill="FFFFFF"/>
        <w:tabs>
          <w:tab w:val="left" w:pos="6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lastRenderedPageBreak/>
        <w:t>3.24.</w:t>
      </w:r>
      <w:r w:rsidR="00367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2D8">
        <w:rPr>
          <w:rFonts w:ascii="Times New Roman" w:eastAsia="Times New Roman" w:hAnsi="Times New Roman" w:cs="Times New Roman"/>
          <w:sz w:val="28"/>
          <w:szCs w:val="28"/>
        </w:rPr>
        <w:t>Основанием для прекращения образовательных отношений является распорядительный акт Учреждения об отчислении обучающегося из Учреждения.</w:t>
      </w:r>
    </w:p>
    <w:p w:rsidR="00E06AB6" w:rsidRPr="003672D8" w:rsidRDefault="00E06AB6" w:rsidP="003672D8">
      <w:pPr>
        <w:shd w:val="clear" w:color="auto" w:fill="FFFFFF"/>
        <w:tabs>
          <w:tab w:val="left" w:pos="6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ab/>
        <w:t xml:space="preserve">3.25. Права и обязанности обучающегося, предусмотренные законодательством об образовании и локальными нормативными актами Учреждения, прекращаются </w:t>
      </w:r>
      <w:proofErr w:type="gramStart"/>
      <w:r w:rsidRPr="003672D8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Pr="003672D8">
        <w:rPr>
          <w:rFonts w:ascii="Times New Roman" w:eastAsia="Times New Roman" w:hAnsi="Times New Roman" w:cs="Times New Roman"/>
          <w:sz w:val="28"/>
          <w:szCs w:val="28"/>
        </w:rPr>
        <w:t xml:space="preserve"> его отчисления из Учреждения.</w:t>
      </w:r>
    </w:p>
    <w:p w:rsidR="00E06AB6" w:rsidRPr="003672D8" w:rsidRDefault="00E06AB6" w:rsidP="003672D8">
      <w:pPr>
        <w:shd w:val="clear" w:color="auto" w:fill="FFFFFF"/>
        <w:tabs>
          <w:tab w:val="left" w:pos="6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ab/>
        <w:t>3.26.</w:t>
      </w:r>
      <w:r w:rsidR="00367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2D8">
        <w:rPr>
          <w:rFonts w:ascii="Times New Roman" w:eastAsia="Times New Roman" w:hAnsi="Times New Roman" w:cs="Times New Roman"/>
          <w:sz w:val="28"/>
          <w:szCs w:val="28"/>
        </w:rPr>
        <w:t>При досрочном прекращении образовательных отношений Учреждение в трехдневный срок после издания распорядительного акта,  об отчислении обучающегося выдает лицу, отчисленному из Учреждения, справку об обучении.</w:t>
      </w:r>
    </w:p>
    <w:p w:rsidR="00E06AB6" w:rsidRPr="003672D8" w:rsidRDefault="00E06AB6" w:rsidP="003672D8">
      <w:pPr>
        <w:keepNext/>
        <w:keepLine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06AB6" w:rsidRPr="003672D8" w:rsidRDefault="00E06AB6" w:rsidP="003672D8">
      <w:pPr>
        <w:keepNext/>
        <w:keepLine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bCs/>
          <w:sz w:val="28"/>
          <w:szCs w:val="28"/>
        </w:rPr>
        <w:t>4. Управле</w:t>
      </w:r>
      <w:r w:rsidR="008E35B5" w:rsidRPr="003672D8">
        <w:rPr>
          <w:rFonts w:ascii="Times New Roman" w:eastAsia="Times New Roman" w:hAnsi="Times New Roman" w:cs="Times New Roman"/>
          <w:bCs/>
          <w:sz w:val="28"/>
          <w:szCs w:val="28"/>
        </w:rPr>
        <w:t>ние образовательным учреждением</w:t>
      </w:r>
    </w:p>
    <w:p w:rsidR="008E35B5" w:rsidRPr="003672D8" w:rsidRDefault="008E35B5" w:rsidP="003672D8">
      <w:pPr>
        <w:keepNext/>
        <w:keepLine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06AB6" w:rsidRPr="003672D8" w:rsidRDefault="00E06AB6" w:rsidP="003672D8">
      <w:pPr>
        <w:numPr>
          <w:ilvl w:val="0"/>
          <w:numId w:val="3"/>
        </w:numPr>
        <w:tabs>
          <w:tab w:val="left" w:pos="611"/>
        </w:tabs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Управление Учреждением осуществляется в соответствии с законодательством Российской Федерации с учетом особенностей, установленных  Федеральным Законом «Об образ</w:t>
      </w:r>
      <w:r w:rsidR="002F1655" w:rsidRPr="003672D8">
        <w:rPr>
          <w:rFonts w:ascii="Times New Roman" w:eastAsia="Times New Roman" w:hAnsi="Times New Roman" w:cs="Times New Roman"/>
          <w:sz w:val="28"/>
          <w:szCs w:val="28"/>
        </w:rPr>
        <w:t>овании в Российской</w:t>
      </w:r>
      <w:r w:rsidR="00367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1655" w:rsidRPr="003672D8">
        <w:rPr>
          <w:rFonts w:ascii="Times New Roman" w:eastAsia="Times New Roman" w:hAnsi="Times New Roman" w:cs="Times New Roman"/>
          <w:sz w:val="28"/>
          <w:szCs w:val="28"/>
        </w:rPr>
        <w:t xml:space="preserve">Федерации», </w:t>
      </w:r>
      <w:r w:rsidRPr="003672D8">
        <w:rPr>
          <w:rFonts w:ascii="Times New Roman" w:eastAsia="Times New Roman" w:hAnsi="Times New Roman" w:cs="Times New Roman"/>
          <w:sz w:val="28"/>
          <w:szCs w:val="28"/>
        </w:rPr>
        <w:t xml:space="preserve"> настоящим Уставом и строится на основе сочетания принципов единоначалия и коллегиальности.</w:t>
      </w:r>
    </w:p>
    <w:p w:rsidR="00E06AB6" w:rsidRPr="003672D8" w:rsidRDefault="00E06AB6" w:rsidP="003672D8">
      <w:pPr>
        <w:numPr>
          <w:ilvl w:val="0"/>
          <w:numId w:val="3"/>
        </w:numPr>
        <w:tabs>
          <w:tab w:val="left" w:pos="506"/>
        </w:tabs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Единоличным исполнительным органом Учреждения является его директор, который осуществляет текущее руководство деятельностью Учреждения.</w:t>
      </w:r>
    </w:p>
    <w:p w:rsidR="00E06AB6" w:rsidRPr="003672D8" w:rsidRDefault="00E06AB6" w:rsidP="003672D8">
      <w:pPr>
        <w:numPr>
          <w:ilvl w:val="0"/>
          <w:numId w:val="3"/>
        </w:numPr>
        <w:tabs>
          <w:tab w:val="left" w:pos="506"/>
        </w:tabs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hAnsi="Times New Roman" w:cs="Times New Roman"/>
          <w:sz w:val="28"/>
          <w:szCs w:val="28"/>
        </w:rPr>
        <w:t>Назначение на должность и освобождение от должности директора Учреждения производится Учредителем в порядке, установленном действующим законодательством Российской Федерации.</w:t>
      </w:r>
    </w:p>
    <w:p w:rsidR="008E35B5" w:rsidRPr="003672D8" w:rsidRDefault="00E06AB6" w:rsidP="003672D8">
      <w:pPr>
        <w:numPr>
          <w:ilvl w:val="0"/>
          <w:numId w:val="3"/>
        </w:numPr>
        <w:tabs>
          <w:tab w:val="left" w:pos="506"/>
        </w:tabs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Директор осуществляет руководство всей деятельностью Учреждения на основе законов, нормативных правовых актов Российской Федерации, Алтайского края, муниципальных правовых актов</w:t>
      </w:r>
      <w:r w:rsidRPr="003672D8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муниципального образования </w:t>
      </w:r>
      <w:r w:rsidRPr="003672D8">
        <w:rPr>
          <w:rFonts w:ascii="Times New Roman" w:eastAsia="Times New Roman" w:hAnsi="Times New Roman" w:cs="Times New Roman"/>
          <w:sz w:val="28"/>
          <w:szCs w:val="28"/>
        </w:rPr>
        <w:t>Волчихинский район Алтайского края, настоящего Устава, трудового договора.</w:t>
      </w:r>
    </w:p>
    <w:p w:rsidR="00E06AB6" w:rsidRPr="003672D8" w:rsidRDefault="00E06AB6" w:rsidP="003672D8">
      <w:pPr>
        <w:pStyle w:val="a4"/>
        <w:numPr>
          <w:ilvl w:val="1"/>
          <w:numId w:val="22"/>
        </w:numPr>
        <w:tabs>
          <w:tab w:val="left" w:pos="506"/>
        </w:tabs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Директор:</w:t>
      </w:r>
    </w:p>
    <w:p w:rsidR="00395E4F" w:rsidRPr="003672D8" w:rsidRDefault="00CF593B" w:rsidP="003672D8">
      <w:pPr>
        <w:pStyle w:val="a4"/>
        <w:tabs>
          <w:tab w:val="left" w:pos="15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 xml:space="preserve">4.5.1. </w:t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>обеспечивает всю необх</w:t>
      </w:r>
      <w:r w:rsidR="00395E4F" w:rsidRPr="003672D8">
        <w:rPr>
          <w:rFonts w:ascii="Times New Roman" w:eastAsia="Times New Roman" w:hAnsi="Times New Roman" w:cs="Times New Roman"/>
          <w:sz w:val="28"/>
          <w:szCs w:val="28"/>
        </w:rPr>
        <w:t>одимую деятельность учреждения;</w:t>
      </w:r>
    </w:p>
    <w:p w:rsidR="00395E4F" w:rsidRPr="003672D8" w:rsidRDefault="00CF593B" w:rsidP="003672D8">
      <w:pPr>
        <w:pStyle w:val="a4"/>
        <w:tabs>
          <w:tab w:val="left" w:pos="15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 xml:space="preserve">4.5.2. </w:t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>несет всю ответственность за св</w:t>
      </w:r>
      <w:r w:rsidRPr="003672D8">
        <w:rPr>
          <w:rFonts w:ascii="Times New Roman" w:eastAsia="Times New Roman" w:hAnsi="Times New Roman" w:cs="Times New Roman"/>
          <w:sz w:val="28"/>
          <w:szCs w:val="28"/>
        </w:rPr>
        <w:t>ою деятельность по руководству     У</w:t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>чреждением в соответствии с действующим законодательством;</w:t>
      </w:r>
    </w:p>
    <w:p w:rsidR="00395E4F" w:rsidRPr="003672D8" w:rsidRDefault="00E06AB6" w:rsidP="003672D8">
      <w:pPr>
        <w:pStyle w:val="a4"/>
        <w:numPr>
          <w:ilvl w:val="2"/>
          <w:numId w:val="18"/>
        </w:numPr>
        <w:tabs>
          <w:tab w:val="left" w:pos="15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действует без доверенности от имени Учреждения, представляет его интересы</w:t>
      </w:r>
      <w:r w:rsidR="00395E4F" w:rsidRPr="003672D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06AB6" w:rsidRPr="003672D8" w:rsidRDefault="00E06AB6" w:rsidP="003672D8">
      <w:pPr>
        <w:pStyle w:val="a4"/>
        <w:numPr>
          <w:ilvl w:val="2"/>
          <w:numId w:val="18"/>
        </w:numPr>
        <w:tabs>
          <w:tab w:val="left" w:pos="15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осуществляет все  полномочия по руководству учреждением,  в органах государственной власти и местного самоуправления, коммерчески</w:t>
      </w:r>
      <w:r w:rsidR="003D719C" w:rsidRPr="003672D8">
        <w:rPr>
          <w:rFonts w:ascii="Times New Roman" w:eastAsia="Times New Roman" w:hAnsi="Times New Roman" w:cs="Times New Roman"/>
          <w:sz w:val="28"/>
          <w:szCs w:val="28"/>
        </w:rPr>
        <w:t>х и некоммерческих организациях.</w:t>
      </w:r>
    </w:p>
    <w:p w:rsidR="00E06AB6" w:rsidRPr="003672D8" w:rsidRDefault="00CF593B" w:rsidP="003672D8">
      <w:pPr>
        <w:tabs>
          <w:tab w:val="left" w:pos="500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4.5</w:t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672D8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>несет полную материальную ответственность за прямой действительный ущерб, причиненный Учреждению, в том числе в случаях неправомерного использования имущества, при списании, либо ином отчуждении имущества, не соответствующем законодательству.</w:t>
      </w:r>
    </w:p>
    <w:p w:rsidR="00E06AB6" w:rsidRPr="003672D8" w:rsidRDefault="00CF593B" w:rsidP="003672D8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 xml:space="preserve">4.5.6. </w:t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>возмещает Учреждению убытки, причиненные его винов</w:t>
      </w:r>
      <w:r w:rsidRPr="003672D8">
        <w:rPr>
          <w:rFonts w:ascii="Times New Roman" w:eastAsia="Times New Roman" w:hAnsi="Times New Roman" w:cs="Times New Roman"/>
          <w:sz w:val="28"/>
          <w:szCs w:val="28"/>
        </w:rPr>
        <w:t>ными действиями (бездействием) в случаях, предусмотренных законодательством</w:t>
      </w:r>
    </w:p>
    <w:p w:rsidR="00E06AB6" w:rsidRPr="003672D8" w:rsidRDefault="00CF593B" w:rsidP="003672D8">
      <w:pPr>
        <w:tabs>
          <w:tab w:val="left" w:pos="46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lastRenderedPageBreak/>
        <w:t>4.6</w:t>
      </w:r>
      <w:proofErr w:type="gramStart"/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 xml:space="preserve"> Учреждении формируются коллегиальные органы управления, к которым относятся общее собрание работников трудового коллектива, педагогический совет, а также могут формироваться Управляющий совет, общешкольная Конференция.</w:t>
      </w:r>
    </w:p>
    <w:p w:rsidR="00E06AB6" w:rsidRPr="003672D8" w:rsidRDefault="00CF593B" w:rsidP="003672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 xml:space="preserve">4.7 </w:t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>. Общее собрание работников трудового коллектива (далее - Собрание).</w:t>
      </w:r>
    </w:p>
    <w:p w:rsidR="00E06AB6" w:rsidRPr="003672D8" w:rsidRDefault="008E35B5" w:rsidP="003672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ab/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 xml:space="preserve">Собрание - коллегиальный орган управления Учреждением, который действует бессрочно ивключает в себя всех работников Учреждения, работающих по основному месту </w:t>
      </w:r>
      <w:r w:rsidR="00CF593B" w:rsidRPr="003672D8">
        <w:rPr>
          <w:rFonts w:ascii="Times New Roman" w:eastAsia="Times New Roman" w:hAnsi="Times New Roman" w:cs="Times New Roman"/>
          <w:sz w:val="28"/>
          <w:szCs w:val="28"/>
        </w:rPr>
        <w:t>работы и по совместительству в У</w:t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>чреждении на дату проведения Собрания.</w:t>
      </w:r>
    </w:p>
    <w:p w:rsidR="00E06AB6" w:rsidRPr="003672D8" w:rsidRDefault="008E35B5" w:rsidP="003672D8">
      <w:pPr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ab/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>Основной задачей Собрания является коллегиальное решение важных вопросов жизнедеятельности трудового коллектива Учреждения.</w:t>
      </w:r>
    </w:p>
    <w:p w:rsidR="00E06AB6" w:rsidRPr="003672D8" w:rsidRDefault="008E35B5" w:rsidP="003672D8">
      <w:pPr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ab/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>В своей деятельности Собрание руководствуется действующим законодательством, Уставом Учреждения.</w:t>
      </w:r>
    </w:p>
    <w:p w:rsidR="00E06AB6" w:rsidRPr="003672D8" w:rsidRDefault="008E35B5" w:rsidP="003672D8">
      <w:pPr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ab/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>Собрание работает в тесном контакте с другими органами школьного самоуправления, а также с различными организациями и социальными институтами вне Учреждения, являющимися социальными партнёрами в реализации образовательных целей и задач Учреждения.</w:t>
      </w:r>
    </w:p>
    <w:p w:rsidR="00E06AB6" w:rsidRPr="003672D8" w:rsidRDefault="008E35B5" w:rsidP="003672D8">
      <w:pPr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ab/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>Собрание вправе создать из числа членов трудового коллектива постоянно действующий орган</w:t>
      </w:r>
      <w:r w:rsidRPr="003672D8">
        <w:rPr>
          <w:rFonts w:ascii="Times New Roman" w:eastAsia="Times New Roman" w:hAnsi="Times New Roman" w:cs="Times New Roman"/>
          <w:sz w:val="28"/>
          <w:szCs w:val="28"/>
        </w:rPr>
        <w:t xml:space="preserve"> - совет трудового коллектива. </w:t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>Общее собрание трудового коллектива составляют все граждане, участвующие своим трудом в ее деятельности на основе трудового договора. Полномочия трудо</w:t>
      </w:r>
      <w:r w:rsidR="00CF593B" w:rsidRPr="003672D8">
        <w:rPr>
          <w:rFonts w:ascii="Times New Roman" w:eastAsia="Times New Roman" w:hAnsi="Times New Roman" w:cs="Times New Roman"/>
          <w:sz w:val="28"/>
          <w:szCs w:val="28"/>
        </w:rPr>
        <w:t>вого коллектива  У</w:t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>чреждения осуществляется общим собранием членов трудового коллектива.  Инициатором созыва общего собран</w:t>
      </w:r>
      <w:r w:rsidR="0022760E" w:rsidRPr="003672D8">
        <w:rPr>
          <w:rFonts w:ascii="Times New Roman" w:eastAsia="Times New Roman" w:hAnsi="Times New Roman" w:cs="Times New Roman"/>
          <w:sz w:val="28"/>
          <w:szCs w:val="28"/>
        </w:rPr>
        <w:t>ия работников  У</w:t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>чреждения может быть Учредитель, директор Учреждения, Управляющий совет Учреждения, первичная профсоюзная организация или не менее одной трети работников Учреждения. Также вправе создавать по необходимости временные комиссии.</w:t>
      </w:r>
    </w:p>
    <w:p w:rsidR="00E06AB6" w:rsidRPr="003672D8" w:rsidRDefault="008E35B5" w:rsidP="003672D8">
      <w:pPr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ab/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>Собрание собирается по мере необходимости, но не реже 1 раза в год. О повестке дня, времени и месте его проведения должно быть объявлено не менее чем за 7 дней. Собрание созывается директором Учреждения.</w:t>
      </w:r>
    </w:p>
    <w:p w:rsidR="00E06AB6" w:rsidRPr="003672D8" w:rsidRDefault="008E35B5" w:rsidP="003672D8">
      <w:pPr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ab/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>Собрание из своего состава путем открытого голосования избирает председателя и секретаря собрания.</w:t>
      </w:r>
    </w:p>
    <w:p w:rsidR="00E06AB6" w:rsidRPr="003672D8" w:rsidRDefault="008E35B5" w:rsidP="003672D8">
      <w:pPr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ab/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>Председатель ведет собрание трудового коллектива и по итогам Собрания подписывает протокол.</w:t>
      </w:r>
    </w:p>
    <w:p w:rsidR="00E06AB6" w:rsidRPr="003672D8" w:rsidRDefault="008E35B5" w:rsidP="003672D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ab/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 xml:space="preserve">Секретарь оформляет протокол Собрания и </w:t>
      </w:r>
      <w:r w:rsidRPr="003672D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>одписывает его.</w:t>
      </w:r>
    </w:p>
    <w:p w:rsidR="00E06AB6" w:rsidRPr="003672D8" w:rsidRDefault="008E35B5" w:rsidP="003672D8">
      <w:pPr>
        <w:spacing w:after="0" w:line="240" w:lineRule="auto"/>
        <w:ind w:right="390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ab/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>К компетенции Собрания относится:</w:t>
      </w:r>
    </w:p>
    <w:p w:rsidR="003D719C" w:rsidRPr="003672D8" w:rsidRDefault="00E06AB6" w:rsidP="003672D8">
      <w:pPr>
        <w:pStyle w:val="a4"/>
        <w:numPr>
          <w:ilvl w:val="2"/>
          <w:numId w:val="19"/>
        </w:numPr>
        <w:tabs>
          <w:tab w:val="left" w:pos="21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принятие Коллективного договора, Правил внутреннего трудового распорядка;</w:t>
      </w:r>
    </w:p>
    <w:p w:rsidR="00E06AB6" w:rsidRPr="003672D8" w:rsidRDefault="0022760E" w:rsidP="003672D8">
      <w:pPr>
        <w:pStyle w:val="a4"/>
        <w:tabs>
          <w:tab w:val="left" w:pos="21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4.7.2.</w:t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>определение численности и срока полномочий Комиссии по трудовым спорам, избрание её членов;</w:t>
      </w:r>
    </w:p>
    <w:p w:rsidR="003D719C" w:rsidRPr="003672D8" w:rsidRDefault="00E06AB6" w:rsidP="003672D8">
      <w:pPr>
        <w:pStyle w:val="a4"/>
        <w:numPr>
          <w:ilvl w:val="2"/>
          <w:numId w:val="20"/>
        </w:numPr>
        <w:tabs>
          <w:tab w:val="left" w:pos="218"/>
        </w:tabs>
        <w:spacing w:after="0" w:line="240" w:lineRule="auto"/>
        <w:ind w:left="0" w:right="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выдвижение коллективных требований работников Учреждения и избрание полномочных представителей для участия в разрешении коллективного трудового спора;</w:t>
      </w:r>
    </w:p>
    <w:p w:rsidR="003D719C" w:rsidRPr="003672D8" w:rsidRDefault="00E06AB6" w:rsidP="003672D8">
      <w:pPr>
        <w:pStyle w:val="a4"/>
        <w:numPr>
          <w:ilvl w:val="2"/>
          <w:numId w:val="20"/>
        </w:numPr>
        <w:tabs>
          <w:tab w:val="left" w:pos="194"/>
        </w:tabs>
        <w:spacing w:after="0" w:line="240" w:lineRule="auto"/>
        <w:ind w:left="0" w:right="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принятие решения об объявлении забастовки и выбора ор</w:t>
      </w:r>
      <w:r w:rsidR="003D719C" w:rsidRPr="003672D8">
        <w:rPr>
          <w:rFonts w:ascii="Times New Roman" w:eastAsia="Times New Roman" w:hAnsi="Times New Roman" w:cs="Times New Roman"/>
          <w:sz w:val="28"/>
          <w:szCs w:val="28"/>
        </w:rPr>
        <w:t>гана, возглавляющего забастовку;</w:t>
      </w:r>
    </w:p>
    <w:p w:rsidR="00E06AB6" w:rsidRPr="003672D8" w:rsidRDefault="008E35B5" w:rsidP="003672D8">
      <w:pPr>
        <w:pStyle w:val="a4"/>
        <w:numPr>
          <w:ilvl w:val="2"/>
          <w:numId w:val="20"/>
        </w:numPr>
        <w:tabs>
          <w:tab w:val="left" w:pos="194"/>
        </w:tabs>
        <w:spacing w:after="0" w:line="240" w:lineRule="auto"/>
        <w:ind w:left="0" w:right="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>ыдвижение кандидатов в Управляющий совет Учреждения;</w:t>
      </w:r>
    </w:p>
    <w:p w:rsidR="003D719C" w:rsidRPr="003672D8" w:rsidRDefault="00E06AB6" w:rsidP="003672D8">
      <w:pPr>
        <w:pStyle w:val="a4"/>
        <w:numPr>
          <w:ilvl w:val="2"/>
          <w:numId w:val="20"/>
        </w:numPr>
        <w:tabs>
          <w:tab w:val="left" w:pos="305"/>
        </w:tabs>
        <w:spacing w:after="0" w:line="240" w:lineRule="auto"/>
        <w:ind w:left="0" w:right="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решение вопроса о необходимости заключения с Учреждением коллективного договора, рассмотрение и утверждение его проекта;</w:t>
      </w:r>
    </w:p>
    <w:p w:rsidR="003D719C" w:rsidRPr="003672D8" w:rsidRDefault="00E06AB6" w:rsidP="003672D8">
      <w:pPr>
        <w:pStyle w:val="a4"/>
        <w:numPr>
          <w:ilvl w:val="2"/>
          <w:numId w:val="20"/>
        </w:numPr>
        <w:tabs>
          <w:tab w:val="left" w:pos="305"/>
        </w:tabs>
        <w:spacing w:after="0" w:line="240" w:lineRule="auto"/>
        <w:ind w:left="0" w:right="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рассмотрение и решение вопросов самоуправления трудового коллектива в соответствии с Уставом Учреждения;</w:t>
      </w:r>
    </w:p>
    <w:p w:rsidR="00E06AB6" w:rsidRPr="003672D8" w:rsidRDefault="00E06AB6" w:rsidP="003672D8">
      <w:pPr>
        <w:pStyle w:val="a4"/>
        <w:numPr>
          <w:ilvl w:val="2"/>
          <w:numId w:val="20"/>
        </w:numPr>
        <w:tabs>
          <w:tab w:val="left" w:pos="305"/>
        </w:tabs>
        <w:spacing w:after="0" w:line="240" w:lineRule="auto"/>
        <w:ind w:left="0" w:right="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решение иных вопросов в соответствии с коллективным договором.</w:t>
      </w:r>
    </w:p>
    <w:p w:rsidR="00E06AB6" w:rsidRPr="003672D8" w:rsidRDefault="00211943" w:rsidP="003672D8">
      <w:pPr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ab/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 xml:space="preserve">Собрание считается состоявшимся, если на </w:t>
      </w:r>
      <w:proofErr w:type="gramStart"/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>нем</w:t>
      </w:r>
      <w:proofErr w:type="gramEnd"/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 xml:space="preserve"> присутствовало более половины работников образовательной организации.</w:t>
      </w:r>
    </w:p>
    <w:p w:rsidR="00E06AB6" w:rsidRPr="003672D8" w:rsidRDefault="00211943" w:rsidP="003672D8">
      <w:pPr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ab/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>Решения общего собрания принимаются прост</w:t>
      </w:r>
      <w:r w:rsidR="0022760E" w:rsidRPr="003672D8">
        <w:rPr>
          <w:rFonts w:ascii="Times New Roman" w:eastAsia="Times New Roman" w:hAnsi="Times New Roman" w:cs="Times New Roman"/>
          <w:sz w:val="28"/>
          <w:szCs w:val="28"/>
        </w:rPr>
        <w:t>ым большинством голосов, и являю</w:t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>тся обязательным для выполнения всеми работниками Учреждения. Каждый член Собрания имеет один голос.</w:t>
      </w:r>
    </w:p>
    <w:p w:rsidR="00E06AB6" w:rsidRPr="003672D8" w:rsidRDefault="00525685" w:rsidP="003672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ab/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>Форма голосования определяется в процессе собрания.</w:t>
      </w:r>
      <w:r w:rsidR="003672D8" w:rsidRPr="00367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 xml:space="preserve">При равном </w:t>
      </w:r>
      <w:r w:rsidR="003672D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>оличестве голосов решающим является голос председателя Собрании. Решения Собрания, принятые в пределах его полномочий и в соответствии с законодательством, после утверждения его директором Учреждения являются обязательными для исполнения всеми участниками Учреждения.</w:t>
      </w:r>
    </w:p>
    <w:p w:rsidR="00E06AB6" w:rsidRPr="003672D8" w:rsidRDefault="00525685" w:rsidP="003672D8">
      <w:pPr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ab/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>Все решения Собрания своевременно доводятся до сведения всех участников образовательного процесса.</w:t>
      </w:r>
    </w:p>
    <w:p w:rsidR="00E06AB6" w:rsidRPr="003672D8" w:rsidRDefault="0022760E" w:rsidP="003672D8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4.8</w:t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>. Педагогический совет является постоянно действующим органом уп</w:t>
      </w:r>
      <w:r w:rsidRPr="003672D8">
        <w:rPr>
          <w:rFonts w:ascii="Times New Roman" w:eastAsia="Times New Roman" w:hAnsi="Times New Roman" w:cs="Times New Roman"/>
          <w:sz w:val="28"/>
          <w:szCs w:val="28"/>
        </w:rPr>
        <w:t>равления У</w:t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>чреждения для рассмотрения основных вопросов образовательного процесса.</w:t>
      </w:r>
    </w:p>
    <w:p w:rsidR="00E06AB6" w:rsidRPr="003672D8" w:rsidRDefault="00525685" w:rsidP="003672D8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ab/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>В состав Педагогического совета входят: директор Учреждения, его заместители, педагогические работники, библиотекарь. Председателя Педагогического Совета образовательного Учреждения назначают  по выбору.</w:t>
      </w:r>
    </w:p>
    <w:p w:rsidR="00E06AB6" w:rsidRPr="003672D8" w:rsidRDefault="00525685" w:rsidP="003672D8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ab/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 xml:space="preserve">К работе в Педагогическом совете могут привлекаться родители (законные представители) </w:t>
      </w:r>
      <w:proofErr w:type="gramStart"/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 xml:space="preserve"> и, обучающиеся третьей ступени, представители общественности и другие заинтересованные лица.                                                                                                                                 </w:t>
      </w:r>
      <w:r w:rsidR="0022760E" w:rsidRPr="003672D8">
        <w:rPr>
          <w:rFonts w:ascii="Times New Roman" w:eastAsia="Times New Roman" w:hAnsi="Times New Roman" w:cs="Times New Roman"/>
          <w:sz w:val="28"/>
          <w:szCs w:val="28"/>
        </w:rPr>
        <w:t>4.9.</w:t>
      </w:r>
      <w:r w:rsidRPr="003672D8">
        <w:rPr>
          <w:rFonts w:ascii="Times New Roman" w:eastAsia="Times New Roman" w:hAnsi="Times New Roman" w:cs="Times New Roman"/>
          <w:sz w:val="28"/>
          <w:szCs w:val="28"/>
        </w:rPr>
        <w:tab/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>Основные функции педагогического совета:</w:t>
      </w:r>
    </w:p>
    <w:p w:rsidR="00525685" w:rsidRPr="003672D8" w:rsidRDefault="00A55F28" w:rsidP="003672D8">
      <w:pPr>
        <w:pStyle w:val="a4"/>
        <w:numPr>
          <w:ilvl w:val="2"/>
          <w:numId w:val="21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реализует в Учреждении государственную</w:t>
      </w:r>
      <w:r w:rsidR="0022760E" w:rsidRPr="003672D8">
        <w:rPr>
          <w:rFonts w:ascii="Times New Roman" w:eastAsia="Times New Roman" w:hAnsi="Times New Roman" w:cs="Times New Roman"/>
          <w:sz w:val="28"/>
          <w:szCs w:val="28"/>
        </w:rPr>
        <w:t xml:space="preserve"> политик</w:t>
      </w:r>
      <w:r w:rsidRPr="003672D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2760E" w:rsidRPr="003672D8">
        <w:rPr>
          <w:rFonts w:ascii="Times New Roman" w:eastAsia="Times New Roman" w:hAnsi="Times New Roman" w:cs="Times New Roman"/>
          <w:sz w:val="28"/>
          <w:szCs w:val="28"/>
        </w:rPr>
        <w:t xml:space="preserve"> в области образования;</w:t>
      </w:r>
    </w:p>
    <w:p w:rsidR="00E06AB6" w:rsidRPr="003672D8" w:rsidRDefault="00A55F28" w:rsidP="003672D8">
      <w:pPr>
        <w:pStyle w:val="a4"/>
        <w:numPr>
          <w:ilvl w:val="2"/>
          <w:numId w:val="21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определяет пути</w:t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 xml:space="preserve"> реализации </w:t>
      </w:r>
      <w:r w:rsidRPr="003672D8">
        <w:rPr>
          <w:rFonts w:ascii="Times New Roman" w:eastAsia="Times New Roman" w:hAnsi="Times New Roman" w:cs="Times New Roman"/>
          <w:sz w:val="28"/>
          <w:szCs w:val="28"/>
        </w:rPr>
        <w:t>содержания образования, направляет  деятельность</w:t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педагогического коллектива на совершенство</w:t>
      </w:r>
      <w:r w:rsidRPr="003672D8">
        <w:rPr>
          <w:rFonts w:ascii="Times New Roman" w:eastAsia="Times New Roman" w:hAnsi="Times New Roman" w:cs="Times New Roman"/>
          <w:sz w:val="28"/>
          <w:szCs w:val="28"/>
        </w:rPr>
        <w:t>вание образовательного процесса;</w:t>
      </w:r>
    </w:p>
    <w:p w:rsidR="00E06AB6" w:rsidRPr="003672D8" w:rsidRDefault="00A55F28" w:rsidP="003672D8">
      <w:pPr>
        <w:pStyle w:val="a4"/>
        <w:numPr>
          <w:ilvl w:val="2"/>
          <w:numId w:val="21"/>
        </w:numPr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мобилизует усилия</w:t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работников на повышение качества образовательного процесса, удовлетворение образовательных потребностей учащихся, разви</w:t>
      </w:r>
      <w:r w:rsidRPr="003672D8">
        <w:rPr>
          <w:rFonts w:ascii="Times New Roman" w:eastAsia="Times New Roman" w:hAnsi="Times New Roman" w:cs="Times New Roman"/>
          <w:sz w:val="28"/>
          <w:szCs w:val="28"/>
        </w:rPr>
        <w:t>тие их способностей и интересов;</w:t>
      </w:r>
    </w:p>
    <w:p w:rsidR="00E06AB6" w:rsidRPr="003672D8" w:rsidRDefault="00A55F28" w:rsidP="003672D8">
      <w:pPr>
        <w:pStyle w:val="a4"/>
        <w:numPr>
          <w:ilvl w:val="2"/>
          <w:numId w:val="21"/>
        </w:numPr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 xml:space="preserve">разрабатывает  содержание </w:t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>работы по общей ме</w:t>
      </w:r>
      <w:r w:rsidR="000B79D8" w:rsidRPr="003672D8">
        <w:rPr>
          <w:rFonts w:ascii="Times New Roman" w:eastAsia="Times New Roman" w:hAnsi="Times New Roman" w:cs="Times New Roman"/>
          <w:sz w:val="28"/>
          <w:szCs w:val="28"/>
        </w:rPr>
        <w:t xml:space="preserve">тодической теме школы, внедряет </w:t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 xml:space="preserve"> в практику работы педа</w:t>
      </w:r>
      <w:r w:rsidR="000B79D8" w:rsidRPr="003672D8">
        <w:rPr>
          <w:rFonts w:ascii="Times New Roman" w:eastAsia="Times New Roman" w:hAnsi="Times New Roman" w:cs="Times New Roman"/>
          <w:sz w:val="28"/>
          <w:szCs w:val="28"/>
        </w:rPr>
        <w:t>гогических работников достижения</w:t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педагогической науки и п</w:t>
      </w:r>
      <w:r w:rsidRPr="003672D8">
        <w:rPr>
          <w:rFonts w:ascii="Times New Roman" w:eastAsia="Times New Roman" w:hAnsi="Times New Roman" w:cs="Times New Roman"/>
          <w:sz w:val="28"/>
          <w:szCs w:val="28"/>
        </w:rPr>
        <w:t>ередового педагогического опыта;</w:t>
      </w:r>
    </w:p>
    <w:p w:rsidR="00E06AB6" w:rsidRPr="003672D8" w:rsidRDefault="00E06AB6" w:rsidP="003672D8">
      <w:pPr>
        <w:pStyle w:val="a4"/>
        <w:numPr>
          <w:ilvl w:val="2"/>
          <w:numId w:val="21"/>
        </w:numPr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 xml:space="preserve">заслушивает информацию и отчеты педагогических работников Учреждения, доклады представителей организаций и учреждений, взаимодействующих с Учреждением по вопросам образования и воспитания подрастающего поколения, в том числе, сообщения о проверке соблюдения санитарно-гигиенического режима образовательного учреждения, об охране труда, здоровья и </w:t>
      </w:r>
      <w:proofErr w:type="gramStart"/>
      <w:r w:rsidRPr="003672D8">
        <w:rPr>
          <w:rFonts w:ascii="Times New Roman" w:eastAsia="Times New Roman" w:hAnsi="Times New Roman" w:cs="Times New Roman"/>
          <w:sz w:val="28"/>
          <w:szCs w:val="28"/>
        </w:rPr>
        <w:t>жизни</w:t>
      </w:r>
      <w:proofErr w:type="gramEnd"/>
      <w:r w:rsidRPr="003672D8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и другие вопросы образова</w:t>
      </w:r>
      <w:r w:rsidR="00A55F28" w:rsidRPr="003672D8">
        <w:rPr>
          <w:rFonts w:ascii="Times New Roman" w:eastAsia="Times New Roman" w:hAnsi="Times New Roman" w:cs="Times New Roman"/>
          <w:sz w:val="28"/>
          <w:szCs w:val="28"/>
        </w:rPr>
        <w:t>тельной деятельности Учреждения;</w:t>
      </w:r>
    </w:p>
    <w:p w:rsidR="00E06AB6" w:rsidRPr="003672D8" w:rsidRDefault="00E06AB6" w:rsidP="003672D8">
      <w:pPr>
        <w:pStyle w:val="a4"/>
        <w:numPr>
          <w:ilvl w:val="2"/>
          <w:numId w:val="21"/>
        </w:numPr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lastRenderedPageBreak/>
        <w:t>принимает решение о проведении промежуточной аттестации по результатам учебного года, о допуске обучающихся к государственной итоговой аттестации и выдаче соответствующих документов об образовании, о награждении об</w:t>
      </w:r>
      <w:r w:rsidR="00A55F28" w:rsidRPr="003672D8">
        <w:rPr>
          <w:rFonts w:ascii="Times New Roman" w:eastAsia="Times New Roman" w:hAnsi="Times New Roman" w:cs="Times New Roman"/>
          <w:sz w:val="28"/>
          <w:szCs w:val="28"/>
        </w:rPr>
        <w:t>учающихся  за успехи в обучении;</w:t>
      </w:r>
    </w:p>
    <w:p w:rsidR="0099763F" w:rsidRPr="003672D8" w:rsidRDefault="00E06AB6" w:rsidP="003672D8">
      <w:pPr>
        <w:pStyle w:val="a4"/>
        <w:numPr>
          <w:ilvl w:val="2"/>
          <w:numId w:val="21"/>
        </w:numPr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 xml:space="preserve">принимает решения об исключении </w:t>
      </w:r>
      <w:proofErr w:type="gramStart"/>
      <w:r w:rsidRPr="003672D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3672D8">
        <w:rPr>
          <w:rFonts w:ascii="Times New Roman" w:eastAsia="Times New Roman" w:hAnsi="Times New Roman" w:cs="Times New Roman"/>
          <w:sz w:val="28"/>
          <w:szCs w:val="28"/>
        </w:rPr>
        <w:t xml:space="preserve"> из Учреждения, </w:t>
      </w:r>
    </w:p>
    <w:p w:rsidR="00E06AB6" w:rsidRPr="003672D8" w:rsidRDefault="00E06AB6" w:rsidP="003672D8">
      <w:pPr>
        <w:pStyle w:val="a4"/>
        <w:numPr>
          <w:ilvl w:val="2"/>
          <w:numId w:val="21"/>
        </w:numPr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когда иные меры педагогического и дисциплинарного воздействия исчерпаны, в порядке, определенном Федеральным  Законом РФ "Об образовании в Российской Федерации" и данным Уставом. Принимает решение о переводе учащихся в следующий класс, об условном переводе обучающегося в следующий класс, а также по согласованию с родителями (законными представителями) обучающегося об оставлении его на повторное обучение в том</w:t>
      </w:r>
      <w:r w:rsidR="00A55F28" w:rsidRPr="003672D8">
        <w:rPr>
          <w:rFonts w:ascii="Times New Roman" w:eastAsia="Times New Roman" w:hAnsi="Times New Roman" w:cs="Times New Roman"/>
          <w:sz w:val="28"/>
          <w:szCs w:val="28"/>
        </w:rPr>
        <w:t xml:space="preserve"> же классе;</w:t>
      </w:r>
    </w:p>
    <w:p w:rsidR="00E06AB6" w:rsidRPr="003672D8" w:rsidRDefault="00E06AB6" w:rsidP="003672D8">
      <w:pPr>
        <w:pStyle w:val="a4"/>
        <w:numPr>
          <w:ilvl w:val="2"/>
          <w:numId w:val="21"/>
        </w:numPr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Обсуждает и согласовывает:</w:t>
      </w:r>
    </w:p>
    <w:p w:rsidR="00E06AB6" w:rsidRPr="003672D8" w:rsidRDefault="00A55F28" w:rsidP="003672D8">
      <w:pPr>
        <w:pStyle w:val="a4"/>
        <w:tabs>
          <w:tab w:val="left" w:pos="17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-</w:t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>годовой анализ работы Учреждения;</w:t>
      </w:r>
    </w:p>
    <w:p w:rsidR="00E06AB6" w:rsidRPr="003672D8" w:rsidRDefault="00A55F28" w:rsidP="003672D8">
      <w:pPr>
        <w:pStyle w:val="a4"/>
        <w:tabs>
          <w:tab w:val="left" w:pos="1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-</w:t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>годовой план работы Учреждения;</w:t>
      </w:r>
    </w:p>
    <w:p w:rsidR="00E06AB6" w:rsidRPr="003672D8" w:rsidRDefault="00A55F28" w:rsidP="003672D8">
      <w:pPr>
        <w:pStyle w:val="a4"/>
        <w:tabs>
          <w:tab w:val="left" w:pos="17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-</w:t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>образовательную программу школы;</w:t>
      </w:r>
    </w:p>
    <w:p w:rsidR="00E06AB6" w:rsidRPr="003672D8" w:rsidRDefault="00A55F28" w:rsidP="003672D8">
      <w:pPr>
        <w:pStyle w:val="a4"/>
        <w:tabs>
          <w:tab w:val="left" w:pos="256"/>
        </w:tabs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 xml:space="preserve">     -</w:t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>учебный план и список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организациями;</w:t>
      </w:r>
    </w:p>
    <w:p w:rsidR="00E06AB6" w:rsidRPr="003672D8" w:rsidRDefault="000B79D8" w:rsidP="003672D8">
      <w:pPr>
        <w:pStyle w:val="a4"/>
        <w:tabs>
          <w:tab w:val="left" w:pos="256"/>
        </w:tabs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-</w:t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>кандидатуры педагогических работников для представления к награждению отраслевыми, государственными и другими наградами.</w:t>
      </w:r>
    </w:p>
    <w:p w:rsidR="00E06AB6" w:rsidRPr="003672D8" w:rsidRDefault="000B79D8" w:rsidP="003672D8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 xml:space="preserve">    4.9.9. </w:t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>Педагогический совет имеет право обращаться к администрации и другим коллегиальным органам управления школы и получать информацию по результатам рассмотрения обращений.</w:t>
      </w:r>
    </w:p>
    <w:p w:rsidR="00E06AB6" w:rsidRPr="003672D8" w:rsidRDefault="000B79D8" w:rsidP="003672D8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 xml:space="preserve">    4.9.10. </w:t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>Приглашать на свои заседания учащихся и их законных представителей по представлениям (решениям) классных руководителей, любых специалистов для получения квалифицированных консультаций.</w:t>
      </w:r>
    </w:p>
    <w:p w:rsidR="00E06AB6" w:rsidRPr="003672D8" w:rsidRDefault="000B79D8" w:rsidP="003672D8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 xml:space="preserve">     4.10. </w:t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>Заседания Педагогического совета созываются, как правило, один раз в четверть, в соответствии с планом работы школы. Внеочередные заседания педагогического совета проводятся по требованию не менее одной трети педагогических работников Учреждения. Директор вправе вынести на обсуждение Педагогического Совета любые вопросы деятельности Учреждения.</w:t>
      </w:r>
    </w:p>
    <w:p w:rsidR="0099763F" w:rsidRPr="003672D8" w:rsidRDefault="000B79D8" w:rsidP="003672D8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 xml:space="preserve">     4.11. </w:t>
      </w:r>
      <w:r w:rsidR="00525685" w:rsidRPr="003672D8">
        <w:rPr>
          <w:rFonts w:ascii="Times New Roman" w:eastAsia="Times New Roman" w:hAnsi="Times New Roman" w:cs="Times New Roman"/>
          <w:sz w:val="28"/>
          <w:szCs w:val="28"/>
        </w:rPr>
        <w:tab/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 xml:space="preserve">При рассмотрении вопросов о переводе обучающихся в следующий класс (в том числе условно), оставлении на повторный год обучения, изменении формы обучения, по основным общеобразовательным программам, а также о допуске обучающихся к государственной итоговой  аттестации Педагогический совет может собираться </w:t>
      </w:r>
      <w:r w:rsidRPr="003672D8">
        <w:rPr>
          <w:rFonts w:ascii="Times New Roman" w:eastAsia="Times New Roman" w:hAnsi="Times New Roman" w:cs="Times New Roman"/>
          <w:sz w:val="28"/>
          <w:szCs w:val="28"/>
        </w:rPr>
        <w:t>не в полном составе:</w:t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 xml:space="preserve"> только педагогические работники, непосредственно работающие в тех классах (с теми обучающимися), в отношении которых рассматриваются указанные вопросы</w:t>
      </w:r>
      <w:proofErr w:type="gramStart"/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 xml:space="preserve">таких случаях Педагогический совет правомочен принимать решения, если на </w:t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его заседании присутствует не менее двух третей педагогических работников, работающих в данных классах (с </w:t>
      </w:r>
      <w:proofErr w:type="gramEnd"/>
    </w:p>
    <w:p w:rsidR="000B79D8" w:rsidRPr="003672D8" w:rsidRDefault="00E06AB6" w:rsidP="003672D8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 xml:space="preserve">данными обучающимися). </w:t>
      </w:r>
    </w:p>
    <w:p w:rsidR="00E06AB6" w:rsidRPr="003672D8" w:rsidRDefault="000B79D8" w:rsidP="003672D8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 xml:space="preserve">    4.12. </w:t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совет правомочен принимать решения, если на его </w:t>
      </w:r>
      <w:proofErr w:type="gramStart"/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>заседании</w:t>
      </w:r>
      <w:proofErr w:type="gramEnd"/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 xml:space="preserve"> присутствует более половины числа лиц, являющихся его членами. При равном количестве голосов решающим является голос председателя Педагогического совета. Директор Учреждения в случае несогласия с решением Педагогического совета приостанавливает выполнение решения, извещает об этом Учредителя учреждения, который в трехдневный срок при участии заинтересованных сторон обязан рассмотреть данное заявление, ознакомиться с мотивированным мнением большинства членов Педагогического совета и вынести окончательное решение по спорному вопросу. Решения педагогического совета школы реализуются приказом директора Учреждения. Организацию выполнения решений Педагогического совета осуществляет директор Учреждения и ответственные лица, указанные в решении.</w:t>
      </w:r>
    </w:p>
    <w:p w:rsidR="00E06AB6" w:rsidRPr="003672D8" w:rsidRDefault="00525685" w:rsidP="003672D8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ab/>
      </w:r>
      <w:r w:rsidR="000B79D8" w:rsidRPr="003672D8"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 xml:space="preserve"> работы сообщаются членам Педагогического совета на последующих его </w:t>
      </w:r>
      <w:proofErr w:type="gramStart"/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>заседаниях</w:t>
      </w:r>
      <w:proofErr w:type="gramEnd"/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6AB6" w:rsidRPr="003672D8" w:rsidRDefault="00FD59E5" w:rsidP="003672D8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4.13</w:t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>. Управляющий совет - это коллегиальный орган, реализующий установленные законодательством принципы самоуправления и управления Учреждением и автономности в вопросах, отнесенных законодательством РФ к самостоятельной компетенции Учреждения. Управляющий совет является высшим органом самоуправления, так как он представляет интересы всех участников образовательных отношений, то есть обучающихся, родителей (законных представителей) и работников Учреждения.</w:t>
      </w:r>
    </w:p>
    <w:p w:rsidR="00E06AB6" w:rsidRPr="003672D8" w:rsidRDefault="00E63253" w:rsidP="003672D8">
      <w:pPr>
        <w:pStyle w:val="a5"/>
        <w:numPr>
          <w:ilvl w:val="0"/>
          <w:numId w:val="17"/>
        </w:numPr>
        <w:spacing w:before="0" w:after="0"/>
        <w:ind w:left="0" w:right="40" w:firstLine="567"/>
        <w:jc w:val="both"/>
        <w:rPr>
          <w:sz w:val="28"/>
          <w:szCs w:val="28"/>
        </w:rPr>
      </w:pPr>
      <w:r w:rsidRPr="003672D8">
        <w:rPr>
          <w:sz w:val="28"/>
          <w:szCs w:val="28"/>
        </w:rPr>
        <w:t xml:space="preserve">4.14. </w:t>
      </w:r>
      <w:r w:rsidR="00525685" w:rsidRPr="003672D8">
        <w:rPr>
          <w:sz w:val="28"/>
          <w:szCs w:val="28"/>
        </w:rPr>
        <w:tab/>
      </w:r>
      <w:r w:rsidR="00E06AB6" w:rsidRPr="003672D8">
        <w:rPr>
          <w:sz w:val="28"/>
          <w:szCs w:val="28"/>
        </w:rPr>
        <w:t xml:space="preserve">Управляющий совет состоит из </w:t>
      </w:r>
      <w:proofErr w:type="gramStart"/>
      <w:r w:rsidR="00E06AB6" w:rsidRPr="003672D8">
        <w:rPr>
          <w:sz w:val="28"/>
          <w:szCs w:val="28"/>
        </w:rPr>
        <w:t>избранных, кооптированных и назначенных членов и имеет</w:t>
      </w:r>
      <w:proofErr w:type="gramEnd"/>
      <w:r w:rsidR="00E06AB6" w:rsidRPr="003672D8">
        <w:rPr>
          <w:sz w:val="28"/>
          <w:szCs w:val="28"/>
        </w:rPr>
        <w:t xml:space="preserve"> управленческие полномочия по решению ряда важных вопросов функционирования и развития Учреждения, определенные Положением об Управляющем совете и настоящим Уставом. Количество членов совета от 9 до 13 человек Состав Управляющего совета Учреждения формируется из представителей работников Учреждения, родителей (законных представителей), обучающихся, которые являются избираемыми членами совета, а также членами совета могут являться представитель Учредителя, директор Учреждения. Члены Совета из числа родителей (законных представителей) обучающихся избираются на общешкольном родительском </w:t>
      </w:r>
      <w:proofErr w:type="gramStart"/>
      <w:r w:rsidR="00E06AB6" w:rsidRPr="003672D8">
        <w:rPr>
          <w:sz w:val="28"/>
          <w:szCs w:val="28"/>
        </w:rPr>
        <w:t>собрании</w:t>
      </w:r>
      <w:proofErr w:type="gramEnd"/>
      <w:r w:rsidR="00E06AB6" w:rsidRPr="003672D8">
        <w:rPr>
          <w:sz w:val="28"/>
          <w:szCs w:val="28"/>
        </w:rPr>
        <w:t>.</w:t>
      </w:r>
    </w:p>
    <w:p w:rsidR="00E06AB6" w:rsidRPr="003672D8" w:rsidRDefault="00525685" w:rsidP="003672D8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ab/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 xml:space="preserve">Члены Совета из числа </w:t>
      </w:r>
      <w:proofErr w:type="gramStart"/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 xml:space="preserve"> избираются на общем собрании.</w:t>
      </w:r>
    </w:p>
    <w:p w:rsidR="00E06AB6" w:rsidRPr="003672D8" w:rsidRDefault="00525685" w:rsidP="003672D8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ab/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 xml:space="preserve">Члены Совета из числа работников Учреждения избираются на </w:t>
      </w:r>
      <w:proofErr w:type="gramStart"/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>общем</w:t>
      </w:r>
      <w:proofErr w:type="gramEnd"/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 xml:space="preserve"> собрании работников Учреждения.</w:t>
      </w:r>
    </w:p>
    <w:p w:rsidR="0099763F" w:rsidRPr="003672D8" w:rsidRDefault="00525685" w:rsidP="003672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ab/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 xml:space="preserve">Члены Совета избираются сроком на 1 год. В случае выбытия выборных членов Совета в двухмесячный срок проводится процедура довыборов соответствующими конференциями. Процедура выборов нового состава выборных членов Совета по истечении срока их полномочий осуществляется в срок не позднее трех месяцев со дня истечения срока </w:t>
      </w:r>
    </w:p>
    <w:p w:rsidR="00E06AB6" w:rsidRPr="003672D8" w:rsidRDefault="00E06AB6" w:rsidP="003672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полномочий предыдущего состава Совета.</w:t>
      </w:r>
    </w:p>
    <w:p w:rsidR="00E06AB6" w:rsidRPr="003672D8" w:rsidRDefault="00525685" w:rsidP="003672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>На своем заседании члены Управляющего совета избирают председателя совета и секретаря. Члены Управляющего совета работают на безвозмездной основе.</w:t>
      </w:r>
    </w:p>
    <w:p w:rsidR="00E06AB6" w:rsidRPr="003672D8" w:rsidRDefault="00525685" w:rsidP="003672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ab/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 xml:space="preserve">Заседания Управляющего совета Учреждения созываются его председателем в соответствии с планом работы, но не реже одного раза в полугодие. Заседания Управляющего совета могут созываться также по требованию не менее половины членов совета. Решения принимаются </w:t>
      </w:r>
      <w:r w:rsidR="00E63253" w:rsidRPr="003672D8">
        <w:rPr>
          <w:rFonts w:ascii="Times New Roman" w:eastAsia="Times New Roman" w:hAnsi="Times New Roman" w:cs="Times New Roman"/>
          <w:sz w:val="28"/>
          <w:szCs w:val="28"/>
        </w:rPr>
        <w:t xml:space="preserve">открытым голосованием </w:t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 xml:space="preserve"> большинством голосов. Решения считаются</w:t>
      </w:r>
      <w:r w:rsidR="00E63253" w:rsidRPr="003672D8">
        <w:rPr>
          <w:rFonts w:ascii="Times New Roman" w:eastAsia="Times New Roman" w:hAnsi="Times New Roman" w:cs="Times New Roman"/>
          <w:sz w:val="28"/>
          <w:szCs w:val="28"/>
        </w:rPr>
        <w:t xml:space="preserve"> правомочными, если на </w:t>
      </w:r>
      <w:proofErr w:type="gramStart"/>
      <w:r w:rsidR="00E63253" w:rsidRPr="003672D8">
        <w:rPr>
          <w:rFonts w:ascii="Times New Roman" w:eastAsia="Times New Roman" w:hAnsi="Times New Roman" w:cs="Times New Roman"/>
          <w:sz w:val="28"/>
          <w:szCs w:val="28"/>
        </w:rPr>
        <w:t>заседании</w:t>
      </w:r>
      <w:proofErr w:type="gramEnd"/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 xml:space="preserve"> Управляющего совета присутствовало не менее двух третей состава, и считаются принятыми, если за решение проголосовало более половины присутствовавших на заседании.</w:t>
      </w:r>
    </w:p>
    <w:p w:rsidR="00525685" w:rsidRPr="003672D8" w:rsidRDefault="00E06AB6" w:rsidP="003672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Решения Управляющего совета, принятые в пределах его компетенции и в соответствии с действующим законодательством Российской Федерации, являются рекомендательными для администрации Учреждения, всех членов коллектива. В отдельных случаях может быть издан приказ по Учреждению, устанавливающий обязательность исполнения решения этого совета участниками  образовательного процесса.</w:t>
      </w:r>
    </w:p>
    <w:p w:rsidR="00E06AB6" w:rsidRPr="003672D8" w:rsidRDefault="00525685" w:rsidP="003672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ab/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>К компетенции Управляющего совета относятся:</w:t>
      </w:r>
    </w:p>
    <w:p w:rsidR="00E06AB6" w:rsidRPr="003672D8" w:rsidRDefault="00E06AB6" w:rsidP="003672D8">
      <w:pPr>
        <w:pStyle w:val="a4"/>
        <w:numPr>
          <w:ilvl w:val="0"/>
          <w:numId w:val="12"/>
        </w:numPr>
        <w:tabs>
          <w:tab w:val="left" w:pos="22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участие в создании оптимальных условий для организации образовательного процесса в Учреждении;</w:t>
      </w:r>
    </w:p>
    <w:p w:rsidR="009F427F" w:rsidRPr="003672D8" w:rsidRDefault="00E06AB6" w:rsidP="003672D8">
      <w:pPr>
        <w:pStyle w:val="a4"/>
        <w:numPr>
          <w:ilvl w:val="0"/>
          <w:numId w:val="12"/>
        </w:numPr>
        <w:tabs>
          <w:tab w:val="left" w:pos="22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общественного </w:t>
      </w:r>
      <w:proofErr w:type="gramStart"/>
      <w:r w:rsidRPr="003672D8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3672D8">
        <w:rPr>
          <w:rFonts w:ascii="Times New Roman" w:eastAsia="Times New Roman" w:hAnsi="Times New Roman" w:cs="Times New Roman"/>
          <w:sz w:val="28"/>
          <w:szCs w:val="28"/>
        </w:rPr>
        <w:t xml:space="preserve"> охраной здоровья участников образовательного процесса, за безопасными условиями его осуществления;</w:t>
      </w:r>
    </w:p>
    <w:p w:rsidR="00E06AB6" w:rsidRPr="003672D8" w:rsidRDefault="00E06AB6" w:rsidP="003672D8">
      <w:pPr>
        <w:pStyle w:val="a4"/>
        <w:numPr>
          <w:ilvl w:val="0"/>
          <w:numId w:val="12"/>
        </w:numPr>
        <w:tabs>
          <w:tab w:val="left" w:pos="22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оказание практической помощи администрации Учреждения в установлении функциональных связей с учреждениями культуры и спорта для организации досуга обучающихся;</w:t>
      </w:r>
    </w:p>
    <w:p w:rsidR="00E06AB6" w:rsidRPr="003672D8" w:rsidRDefault="00E06AB6" w:rsidP="003672D8">
      <w:pPr>
        <w:pStyle w:val="a4"/>
        <w:numPr>
          <w:ilvl w:val="0"/>
          <w:numId w:val="12"/>
        </w:numPr>
        <w:tabs>
          <w:tab w:val="left" w:pos="23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установление режима занятий обучающихся по представлению Педагогического совета, времени начала и окончания занятий;</w:t>
      </w:r>
    </w:p>
    <w:p w:rsidR="009F427F" w:rsidRPr="003672D8" w:rsidRDefault="00E06AB6" w:rsidP="003672D8">
      <w:pPr>
        <w:pStyle w:val="a4"/>
        <w:numPr>
          <w:ilvl w:val="0"/>
          <w:numId w:val="12"/>
        </w:numPr>
        <w:tabs>
          <w:tab w:val="left" w:pos="21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рассмотрение жалоб и заявлений обучающихся, родителей (законных представителей) на действия (бездействие) педагогического и административного персонала, технических работников Учреждения, осуществляет защиту прав участников образовательного процесса;</w:t>
      </w:r>
    </w:p>
    <w:p w:rsidR="009F427F" w:rsidRPr="003672D8" w:rsidRDefault="00E06AB6" w:rsidP="003672D8">
      <w:pPr>
        <w:pStyle w:val="a4"/>
        <w:numPr>
          <w:ilvl w:val="0"/>
          <w:numId w:val="12"/>
        </w:numPr>
        <w:tabs>
          <w:tab w:val="left" w:pos="21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 xml:space="preserve">содействие </w:t>
      </w:r>
      <w:r w:rsidR="00E63253" w:rsidRPr="003672D8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3672D8">
        <w:rPr>
          <w:rFonts w:ascii="Times New Roman" w:eastAsia="Times New Roman" w:hAnsi="Times New Roman" w:cs="Times New Roman"/>
          <w:sz w:val="28"/>
          <w:szCs w:val="28"/>
        </w:rPr>
        <w:t>привлечению внебюджетных сре</w:t>
      </w:r>
      <w:proofErr w:type="gramStart"/>
      <w:r w:rsidRPr="003672D8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3672D8">
        <w:rPr>
          <w:rFonts w:ascii="Times New Roman" w:eastAsia="Times New Roman" w:hAnsi="Times New Roman" w:cs="Times New Roman"/>
          <w:sz w:val="28"/>
          <w:szCs w:val="28"/>
        </w:rPr>
        <w:t>я обеспечения деятельности и развития Учреждения;</w:t>
      </w:r>
    </w:p>
    <w:p w:rsidR="009F427F" w:rsidRPr="003672D8" w:rsidRDefault="00E06AB6" w:rsidP="003672D8">
      <w:pPr>
        <w:pStyle w:val="a4"/>
        <w:numPr>
          <w:ilvl w:val="0"/>
          <w:numId w:val="12"/>
        </w:numPr>
        <w:tabs>
          <w:tab w:val="left" w:pos="21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рассмотрение вопросов создания здоровых и безопасных условий обучения и воспитания;</w:t>
      </w:r>
    </w:p>
    <w:p w:rsidR="009F427F" w:rsidRPr="003672D8" w:rsidRDefault="00E06AB6" w:rsidP="003672D8">
      <w:pPr>
        <w:pStyle w:val="a4"/>
        <w:numPr>
          <w:ilvl w:val="0"/>
          <w:numId w:val="12"/>
        </w:numPr>
        <w:tabs>
          <w:tab w:val="left" w:pos="21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внесение предложений</w:t>
      </w:r>
      <w:r w:rsidR="00E63253" w:rsidRPr="003672D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672D8">
        <w:rPr>
          <w:rFonts w:ascii="Times New Roman" w:eastAsia="Times New Roman" w:hAnsi="Times New Roman" w:cs="Times New Roman"/>
          <w:sz w:val="28"/>
          <w:szCs w:val="28"/>
        </w:rPr>
        <w:t xml:space="preserve"> изменений и дополнений в Устав Учреждения;</w:t>
      </w:r>
    </w:p>
    <w:p w:rsidR="009F427F" w:rsidRPr="003672D8" w:rsidRDefault="00E06AB6" w:rsidP="003672D8">
      <w:pPr>
        <w:pStyle w:val="a4"/>
        <w:numPr>
          <w:ilvl w:val="0"/>
          <w:numId w:val="12"/>
        </w:numPr>
        <w:tabs>
          <w:tab w:val="left" w:pos="21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согласование учебного плана, 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организациями;</w:t>
      </w:r>
    </w:p>
    <w:p w:rsidR="0099763F" w:rsidRPr="003672D8" w:rsidRDefault="00E06AB6" w:rsidP="003672D8">
      <w:pPr>
        <w:pStyle w:val="a4"/>
        <w:numPr>
          <w:ilvl w:val="0"/>
          <w:numId w:val="12"/>
        </w:numPr>
        <w:tabs>
          <w:tab w:val="left" w:pos="21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оказание содействия в создании оптимальных условий </w:t>
      </w:r>
      <w:proofErr w:type="gramStart"/>
      <w:r w:rsidRPr="003672D8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</w:p>
    <w:p w:rsidR="00E06AB6" w:rsidRPr="003672D8" w:rsidRDefault="00E06AB6" w:rsidP="003672D8">
      <w:pPr>
        <w:pStyle w:val="a4"/>
        <w:tabs>
          <w:tab w:val="left" w:pos="21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осуществления образовательного процесса и форм его организации в Учрежден</w:t>
      </w:r>
      <w:r w:rsidR="00E766DB" w:rsidRPr="003672D8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3672D8">
        <w:rPr>
          <w:rFonts w:ascii="Times New Roman" w:eastAsia="Times New Roman" w:hAnsi="Times New Roman" w:cs="Times New Roman"/>
          <w:sz w:val="28"/>
          <w:szCs w:val="28"/>
        </w:rPr>
        <w:t xml:space="preserve"> в повышении качества образования, в наиболее полном удовлетворении образовательных потребностей населения;</w:t>
      </w:r>
    </w:p>
    <w:p w:rsidR="00E06AB6" w:rsidRPr="003672D8" w:rsidRDefault="00E06AB6" w:rsidP="003672D8">
      <w:pPr>
        <w:numPr>
          <w:ilvl w:val="0"/>
          <w:numId w:val="12"/>
        </w:numPr>
        <w:tabs>
          <w:tab w:val="left" w:pos="323"/>
        </w:tabs>
        <w:spacing w:after="0" w:line="240" w:lineRule="auto"/>
        <w:ind w:left="0" w:right="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осуществление общественного контроля рационального использования выделяемых Учреждению бюджетных средств, обеспечение прозрачности финансово-хозяйственной деятельности Учреждения;</w:t>
      </w:r>
    </w:p>
    <w:p w:rsidR="00E06AB6" w:rsidRPr="003672D8" w:rsidRDefault="00E06AB6" w:rsidP="003672D8">
      <w:pPr>
        <w:numPr>
          <w:ilvl w:val="0"/>
          <w:numId w:val="12"/>
        </w:numPr>
        <w:tabs>
          <w:tab w:val="left" w:pos="17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участие в подготовке и утверждение публичного (ежегодного) доклада Учреждения;- заслушивает отчет директора по итогам учебного года на общей  конференции.</w:t>
      </w:r>
    </w:p>
    <w:p w:rsidR="00525685" w:rsidRPr="003672D8" w:rsidRDefault="00525685" w:rsidP="003672D8">
      <w:pPr>
        <w:tabs>
          <w:tab w:val="left" w:pos="17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6AB6" w:rsidRPr="003672D8" w:rsidRDefault="00E06AB6" w:rsidP="003672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bCs/>
          <w:sz w:val="28"/>
          <w:szCs w:val="28"/>
        </w:rPr>
        <w:t>5. Компетенции, права, обязанности и ответственность Учреждения</w:t>
      </w:r>
    </w:p>
    <w:p w:rsidR="00525685" w:rsidRPr="003672D8" w:rsidRDefault="00525685" w:rsidP="003672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06AB6" w:rsidRPr="003672D8" w:rsidRDefault="00E06AB6" w:rsidP="003672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5.1. К компетенции Учреждения относятся:</w:t>
      </w:r>
    </w:p>
    <w:p w:rsidR="00E06AB6" w:rsidRPr="003672D8" w:rsidRDefault="00E06AB6" w:rsidP="003672D8">
      <w:pPr>
        <w:tabs>
          <w:tab w:val="left" w:pos="90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1)разработка и принятие правил внутреннего распорядка обучающихся, правил внутреннего трудового распорядка, иных локальных нормативных актов;</w:t>
      </w:r>
    </w:p>
    <w:p w:rsidR="00E06AB6" w:rsidRPr="003672D8" w:rsidRDefault="00E06AB6" w:rsidP="003672D8">
      <w:pPr>
        <w:tabs>
          <w:tab w:val="left" w:pos="82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2)материально-техническое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</w:t>
      </w:r>
      <w:r w:rsidR="00B35381" w:rsidRPr="003672D8">
        <w:rPr>
          <w:rFonts w:ascii="Times New Roman" w:eastAsia="Times New Roman" w:hAnsi="Times New Roman" w:cs="Times New Roman"/>
          <w:sz w:val="28"/>
          <w:szCs w:val="28"/>
        </w:rPr>
        <w:t>ии с</w:t>
      </w:r>
      <w:r w:rsidRPr="003672D8">
        <w:rPr>
          <w:rFonts w:ascii="Times New Roman" w:eastAsia="Times New Roman" w:hAnsi="Times New Roman" w:cs="Times New Roman"/>
          <w:sz w:val="28"/>
          <w:szCs w:val="28"/>
        </w:rPr>
        <w:t xml:space="preserve"> федеральными государственными требованиями, образовательными стандартами;</w:t>
      </w:r>
    </w:p>
    <w:p w:rsidR="00E06AB6" w:rsidRPr="003672D8" w:rsidRDefault="00E06AB6" w:rsidP="003672D8">
      <w:pPr>
        <w:tabs>
          <w:tab w:val="left" w:pos="837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3)предоставление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самообследования;</w:t>
      </w:r>
    </w:p>
    <w:p w:rsidR="00E06AB6" w:rsidRPr="003672D8" w:rsidRDefault="00E06AB6" w:rsidP="003672D8">
      <w:pPr>
        <w:tabs>
          <w:tab w:val="left" w:pos="824"/>
          <w:tab w:val="left" w:pos="87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4)установление штатного расписания;</w:t>
      </w:r>
      <w:r w:rsidRPr="003672D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06AB6" w:rsidRPr="003672D8" w:rsidRDefault="00E06AB6" w:rsidP="003672D8">
      <w:pPr>
        <w:tabs>
          <w:tab w:val="left" w:pos="818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5)прием на работу работников, заключение с ними и расторжение трудовых договоров,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E06AB6" w:rsidRPr="003672D8" w:rsidRDefault="00E06AB6" w:rsidP="003672D8">
      <w:pPr>
        <w:tabs>
          <w:tab w:val="left" w:pos="8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6)разработка и утверждение образовательных программ Учреждения;</w:t>
      </w:r>
    </w:p>
    <w:p w:rsidR="00E06AB6" w:rsidRPr="003672D8" w:rsidRDefault="00E06AB6" w:rsidP="003672D8">
      <w:pPr>
        <w:tabs>
          <w:tab w:val="left" w:pos="870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7)разработка и утверждение по согласованию с учредителем программы развития Учреждения;</w:t>
      </w:r>
    </w:p>
    <w:p w:rsidR="00E06AB6" w:rsidRPr="003672D8" w:rsidRDefault="00E06AB6" w:rsidP="003672D8">
      <w:pPr>
        <w:tabs>
          <w:tab w:val="left" w:pos="8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 xml:space="preserve">8)прием </w:t>
      </w:r>
      <w:proofErr w:type="gramStart"/>
      <w:r w:rsidRPr="003672D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3672D8">
        <w:rPr>
          <w:rFonts w:ascii="Times New Roman" w:eastAsia="Times New Roman" w:hAnsi="Times New Roman" w:cs="Times New Roman"/>
          <w:sz w:val="28"/>
          <w:szCs w:val="28"/>
        </w:rPr>
        <w:t xml:space="preserve"> в Учреждение, отчисление из него;</w:t>
      </w:r>
    </w:p>
    <w:p w:rsidR="00E06AB6" w:rsidRPr="003672D8" w:rsidRDefault="00E06AB6" w:rsidP="003672D8">
      <w:pPr>
        <w:tabs>
          <w:tab w:val="left" w:pos="918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9)определение 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организациями;</w:t>
      </w:r>
    </w:p>
    <w:p w:rsidR="00E06AB6" w:rsidRPr="003672D8" w:rsidRDefault="00E06AB6" w:rsidP="003672D8">
      <w:pPr>
        <w:tabs>
          <w:tab w:val="left" w:pos="101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10)осуществление текущего контроля успеваемости и промежуточной аттестации обучающихся, установление их форм, периодичности и порядка проведения;</w:t>
      </w:r>
    </w:p>
    <w:p w:rsidR="0099763F" w:rsidRPr="003672D8" w:rsidRDefault="00E06AB6" w:rsidP="003672D8">
      <w:pPr>
        <w:tabs>
          <w:tab w:val="left" w:pos="1048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 xml:space="preserve">11)индивидуальный учет результатов освоения </w:t>
      </w:r>
      <w:proofErr w:type="gramStart"/>
      <w:r w:rsidRPr="003672D8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3672D8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программ, а также хранение в архивах информации об этих </w:t>
      </w:r>
    </w:p>
    <w:p w:rsidR="00E06AB6" w:rsidRPr="003672D8" w:rsidRDefault="00E06AB6" w:rsidP="003672D8">
      <w:pPr>
        <w:tabs>
          <w:tab w:val="left" w:pos="1048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72D8">
        <w:rPr>
          <w:rFonts w:ascii="Times New Roman" w:eastAsia="Times New Roman" w:hAnsi="Times New Roman" w:cs="Times New Roman"/>
          <w:sz w:val="28"/>
          <w:szCs w:val="28"/>
        </w:rPr>
        <w:t>результатах</w:t>
      </w:r>
      <w:proofErr w:type="gramEnd"/>
      <w:r w:rsidRPr="003672D8">
        <w:rPr>
          <w:rFonts w:ascii="Times New Roman" w:eastAsia="Times New Roman" w:hAnsi="Times New Roman" w:cs="Times New Roman"/>
          <w:sz w:val="28"/>
          <w:szCs w:val="28"/>
        </w:rPr>
        <w:t xml:space="preserve"> на бумажных и (или) электронных носителях;</w:t>
      </w:r>
    </w:p>
    <w:p w:rsidR="00E06AB6" w:rsidRPr="003672D8" w:rsidRDefault="00E06AB6" w:rsidP="003672D8">
      <w:pPr>
        <w:tabs>
          <w:tab w:val="left" w:pos="114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lastRenderedPageBreak/>
        <w:t>12)использование и совершенствование методов обучения и воспитания, образовательных технологий, в том числе дистанционных образовательных технологий, электронного обучения;</w:t>
      </w:r>
    </w:p>
    <w:p w:rsidR="00E06AB6" w:rsidRPr="003672D8" w:rsidRDefault="00E06AB6" w:rsidP="003672D8">
      <w:pPr>
        <w:tabs>
          <w:tab w:val="left" w:pos="923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 xml:space="preserve">13)проведение самообследования, обеспечение </w:t>
      </w:r>
      <w:proofErr w:type="gramStart"/>
      <w:r w:rsidRPr="003672D8">
        <w:rPr>
          <w:rFonts w:ascii="Times New Roman" w:eastAsia="Times New Roman" w:hAnsi="Times New Roman" w:cs="Times New Roman"/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 w:rsidRPr="003672D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06AB6" w:rsidRPr="003672D8" w:rsidRDefault="00E06AB6" w:rsidP="003672D8">
      <w:pPr>
        <w:tabs>
          <w:tab w:val="left" w:pos="966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14)создание необходимых условий для охраны и укрепления здоровья, организации питания обучающихся и работников Учреждения;</w:t>
      </w:r>
    </w:p>
    <w:p w:rsidR="00E06AB6" w:rsidRPr="003672D8" w:rsidRDefault="00E06AB6" w:rsidP="003672D8">
      <w:pPr>
        <w:tabs>
          <w:tab w:val="left" w:pos="9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 xml:space="preserve">15)создание условий для занятия </w:t>
      </w:r>
      <w:proofErr w:type="gramStart"/>
      <w:r w:rsidRPr="003672D8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3672D8">
        <w:rPr>
          <w:rFonts w:ascii="Times New Roman" w:eastAsia="Times New Roman" w:hAnsi="Times New Roman" w:cs="Times New Roman"/>
          <w:sz w:val="28"/>
          <w:szCs w:val="28"/>
        </w:rPr>
        <w:t xml:space="preserve"> физической культурой и спортом;</w:t>
      </w:r>
    </w:p>
    <w:p w:rsidR="00E06AB6" w:rsidRPr="003672D8" w:rsidRDefault="00E06AB6" w:rsidP="003672D8">
      <w:pPr>
        <w:tabs>
          <w:tab w:val="left" w:pos="986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16)приобретение  бланков документов об образовании;</w:t>
      </w:r>
    </w:p>
    <w:p w:rsidR="00E06AB6" w:rsidRPr="003672D8" w:rsidRDefault="00E06AB6" w:rsidP="003672D8">
      <w:pPr>
        <w:tabs>
          <w:tab w:val="left" w:pos="107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17)установление требований к одежде обучающихся, если иное не установлено законодательством Российской Федерации;</w:t>
      </w:r>
    </w:p>
    <w:p w:rsidR="00E06AB6" w:rsidRPr="003672D8" w:rsidRDefault="00E06AB6" w:rsidP="003672D8">
      <w:pPr>
        <w:tabs>
          <w:tab w:val="left" w:pos="101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18)содействие деятельности общественных объединений обучающихся, родителей (законных представителей) несовершеннолетних обучающихся, осуществляемой в Учреждении и не запрещенной законодательством Российской Федерации;</w:t>
      </w:r>
    </w:p>
    <w:p w:rsidR="00E06AB6" w:rsidRPr="003672D8" w:rsidRDefault="00E06AB6" w:rsidP="003672D8">
      <w:pPr>
        <w:tabs>
          <w:tab w:val="left" w:pos="957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19)организация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E06AB6" w:rsidRPr="003672D8" w:rsidRDefault="00E06AB6" w:rsidP="003672D8">
      <w:pPr>
        <w:tabs>
          <w:tab w:val="left" w:pos="1048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20)обеспечение создания и ведения официального сайта Учреждения в сети "Интернет";</w:t>
      </w:r>
    </w:p>
    <w:p w:rsidR="00E06AB6" w:rsidRPr="003672D8" w:rsidRDefault="00E06AB6" w:rsidP="003672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bCs/>
          <w:sz w:val="28"/>
          <w:szCs w:val="28"/>
        </w:rPr>
        <w:t>21) иные вопросы в соответствии с законодательством Российской Федерации.</w:t>
      </w:r>
    </w:p>
    <w:p w:rsidR="00E06AB6" w:rsidRPr="003672D8" w:rsidRDefault="00E06AB6" w:rsidP="003672D8">
      <w:pPr>
        <w:tabs>
          <w:tab w:val="left" w:pos="558"/>
        </w:tabs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bCs/>
          <w:sz w:val="28"/>
          <w:szCs w:val="28"/>
        </w:rPr>
        <w:t>5.2.</w:t>
      </w:r>
      <w:r w:rsidR="003672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672D8">
        <w:rPr>
          <w:rFonts w:ascii="Times New Roman" w:eastAsia="Times New Roman" w:hAnsi="Times New Roman" w:cs="Times New Roman"/>
          <w:bCs/>
          <w:sz w:val="28"/>
          <w:szCs w:val="28"/>
        </w:rPr>
        <w:t>Инновационная деятельность в Учреждении осуществляется в целях обеспечения модернизации и развития системы образования с учетом основных направлений социально- экономического развития Российской Федерации, реализации приоритетных направлений государственной политики Российской Федерации в сфере образования.</w:t>
      </w:r>
    </w:p>
    <w:p w:rsidR="00E06AB6" w:rsidRPr="003672D8" w:rsidRDefault="00E06AB6" w:rsidP="003672D8">
      <w:pPr>
        <w:tabs>
          <w:tab w:val="left" w:pos="693"/>
        </w:tabs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bCs/>
          <w:sz w:val="28"/>
          <w:szCs w:val="28"/>
        </w:rPr>
        <w:t>5.3.</w:t>
      </w:r>
      <w:r w:rsidR="003672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672D8">
        <w:rPr>
          <w:rFonts w:ascii="Times New Roman" w:eastAsia="Times New Roman" w:hAnsi="Times New Roman" w:cs="Times New Roman"/>
          <w:bCs/>
          <w:sz w:val="28"/>
          <w:szCs w:val="28"/>
        </w:rPr>
        <w:t>Инновационная деятельность ориентирована на совершенствование научно-педагогического, учебно-методического, организа</w:t>
      </w:r>
      <w:r w:rsidR="00525685" w:rsidRPr="003672D8">
        <w:rPr>
          <w:rFonts w:ascii="Times New Roman" w:eastAsia="Times New Roman" w:hAnsi="Times New Roman" w:cs="Times New Roman"/>
          <w:bCs/>
          <w:sz w:val="28"/>
          <w:szCs w:val="28"/>
        </w:rPr>
        <w:t>ционного, правового, финансово-</w:t>
      </w:r>
      <w:r w:rsidRPr="003672D8">
        <w:rPr>
          <w:rFonts w:ascii="Times New Roman" w:eastAsia="Times New Roman" w:hAnsi="Times New Roman" w:cs="Times New Roman"/>
          <w:bCs/>
          <w:sz w:val="28"/>
          <w:szCs w:val="28"/>
        </w:rPr>
        <w:t xml:space="preserve">экономического, кадрового, материально-технического обеспечения системы образования и может осуществляться в форме реализации инновационных проектов и программ </w:t>
      </w:r>
      <w:r w:rsidR="00B35381" w:rsidRPr="003672D8">
        <w:rPr>
          <w:rFonts w:ascii="Times New Roman" w:eastAsia="Times New Roman" w:hAnsi="Times New Roman" w:cs="Times New Roman"/>
          <w:bCs/>
          <w:sz w:val="28"/>
          <w:szCs w:val="28"/>
        </w:rPr>
        <w:t>Учреждения.</w:t>
      </w:r>
      <w:r w:rsidRPr="003672D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реализации инновационного проекта, программы должны быть обеспечены соблюдение прав и законных интересов участников образовательных отношений, предоставление и получение образования, уровень и качество которого не могут быть ниже</w:t>
      </w:r>
      <w:r w:rsidR="00B35381" w:rsidRPr="003672D8">
        <w:rPr>
          <w:rFonts w:ascii="Times New Roman" w:eastAsia="Times New Roman" w:hAnsi="Times New Roman" w:cs="Times New Roman"/>
          <w:bCs/>
          <w:sz w:val="28"/>
          <w:szCs w:val="28"/>
        </w:rPr>
        <w:t>установленных требований.</w:t>
      </w:r>
    </w:p>
    <w:p w:rsidR="0099763F" w:rsidRPr="003672D8" w:rsidRDefault="00E06AB6" w:rsidP="003672D8">
      <w:pPr>
        <w:tabs>
          <w:tab w:val="left" w:pos="645"/>
        </w:tabs>
        <w:spacing w:after="0" w:line="240" w:lineRule="auto"/>
        <w:ind w:right="40"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bCs/>
          <w:sz w:val="28"/>
          <w:szCs w:val="28"/>
        </w:rPr>
        <w:t>5.4.</w:t>
      </w:r>
      <w:r w:rsidR="003672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672D8">
        <w:rPr>
          <w:rFonts w:ascii="Times New Roman" w:eastAsia="Times New Roman" w:hAnsi="Times New Roman" w:cs="Times New Roman"/>
          <w:bCs/>
          <w:sz w:val="28"/>
          <w:szCs w:val="28"/>
        </w:rPr>
        <w:t>Учреждение вправе вести консультационную, просветительскую деятельность, деятельность в сфере охраны здоровья граждан и иную не противоречащую целям создания Учреждения деятельность, в том числе осуществлять ор</w:t>
      </w:r>
      <w:r w:rsidR="007268B4" w:rsidRPr="003672D8">
        <w:rPr>
          <w:rFonts w:ascii="Times New Roman" w:eastAsia="Times New Roman" w:hAnsi="Times New Roman" w:cs="Times New Roman"/>
          <w:bCs/>
          <w:sz w:val="28"/>
          <w:szCs w:val="28"/>
        </w:rPr>
        <w:t xml:space="preserve">ганизацию отдыха и </w:t>
      </w:r>
      <w:proofErr w:type="gramStart"/>
      <w:r w:rsidR="007268B4" w:rsidRPr="003672D8">
        <w:rPr>
          <w:rFonts w:ascii="Times New Roman" w:eastAsia="Times New Roman" w:hAnsi="Times New Roman" w:cs="Times New Roman"/>
          <w:bCs/>
          <w:sz w:val="28"/>
          <w:szCs w:val="28"/>
        </w:rPr>
        <w:t>оздоровления</w:t>
      </w:r>
      <w:proofErr w:type="gramEnd"/>
      <w:r w:rsidRPr="003672D8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обучающихся в каникулярное время. На базе Учреждения по согласованию с Учредителем может</w:t>
      </w:r>
      <w:r w:rsidR="007268B4" w:rsidRPr="003672D8">
        <w:rPr>
          <w:rFonts w:ascii="Times New Roman" w:eastAsia="Times New Roman" w:hAnsi="Times New Roman" w:cs="Times New Roman"/>
          <w:bCs/>
          <w:sz w:val="28"/>
          <w:szCs w:val="28"/>
        </w:rPr>
        <w:t xml:space="preserve"> быть организована</w:t>
      </w:r>
      <w:r w:rsidRPr="003672D8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деятельность оздоровительного лагеря </w:t>
      </w:r>
      <w:proofErr w:type="gramStart"/>
      <w:r w:rsidRPr="003672D8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3672D8">
        <w:rPr>
          <w:rFonts w:ascii="Times New Roman" w:eastAsia="Times New Roman" w:hAnsi="Times New Roman" w:cs="Times New Roman"/>
          <w:bCs/>
          <w:sz w:val="28"/>
          <w:szCs w:val="28"/>
        </w:rPr>
        <w:t xml:space="preserve"> дневным </w:t>
      </w:r>
    </w:p>
    <w:p w:rsidR="00E06AB6" w:rsidRPr="003672D8" w:rsidRDefault="00E06AB6" w:rsidP="003672D8">
      <w:pPr>
        <w:tabs>
          <w:tab w:val="left" w:pos="645"/>
        </w:tabs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bCs/>
          <w:sz w:val="28"/>
          <w:szCs w:val="28"/>
        </w:rPr>
        <w:t>пребыванием учащихся в каникулярное время.</w:t>
      </w:r>
    </w:p>
    <w:p w:rsidR="00E06AB6" w:rsidRPr="003672D8" w:rsidRDefault="00E06AB6" w:rsidP="003672D8">
      <w:pPr>
        <w:tabs>
          <w:tab w:val="left" w:pos="674"/>
        </w:tabs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bCs/>
          <w:sz w:val="28"/>
          <w:szCs w:val="28"/>
        </w:rPr>
        <w:t>5.5.</w:t>
      </w:r>
      <w:r w:rsidR="003672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672D8">
        <w:rPr>
          <w:rFonts w:ascii="Times New Roman" w:eastAsia="Times New Roman" w:hAnsi="Times New Roman" w:cs="Times New Roman"/>
          <w:bCs/>
          <w:sz w:val="28"/>
          <w:szCs w:val="28"/>
        </w:rPr>
        <w:t>Учреждение обязано осуществлять свою деятельность в соответствии с законодательством об образовании, в том числе:</w:t>
      </w:r>
    </w:p>
    <w:p w:rsidR="00E06AB6" w:rsidRPr="003672D8" w:rsidRDefault="00E06AB6" w:rsidP="003672D8">
      <w:pPr>
        <w:tabs>
          <w:tab w:val="left" w:pos="818"/>
        </w:tabs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1)обеспечивать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E06AB6" w:rsidRPr="003672D8" w:rsidRDefault="00E06AB6" w:rsidP="003672D8">
      <w:pPr>
        <w:tabs>
          <w:tab w:val="left" w:pos="885"/>
        </w:tabs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3672D8">
        <w:rPr>
          <w:rFonts w:ascii="Times New Roman" w:eastAsia="Times New Roman" w:hAnsi="Times New Roman" w:cs="Times New Roman"/>
          <w:bCs/>
          <w:sz w:val="28"/>
          <w:szCs w:val="28"/>
        </w:rPr>
        <w:t>2)создавать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Учреждения;</w:t>
      </w:r>
      <w:proofErr w:type="gramEnd"/>
    </w:p>
    <w:p w:rsidR="00E06AB6" w:rsidRPr="003672D8" w:rsidRDefault="00E06AB6" w:rsidP="003672D8">
      <w:pPr>
        <w:tabs>
          <w:tab w:val="left" w:pos="866"/>
        </w:tabs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bCs/>
          <w:sz w:val="28"/>
          <w:szCs w:val="28"/>
        </w:rPr>
        <w:t>3)соблюдать права и свободы обучающихся, родителей (законных представителей) несовершеннолетних обучающихся, работников Учреждения.</w:t>
      </w:r>
    </w:p>
    <w:p w:rsidR="00E06AB6" w:rsidRPr="003672D8" w:rsidRDefault="00E06AB6" w:rsidP="003672D8">
      <w:pPr>
        <w:tabs>
          <w:tab w:val="left" w:pos="549"/>
        </w:tabs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bCs/>
          <w:sz w:val="28"/>
          <w:szCs w:val="28"/>
        </w:rPr>
        <w:t>5.6.</w:t>
      </w:r>
      <w:r w:rsidR="003672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672D8">
        <w:rPr>
          <w:rFonts w:ascii="Times New Roman" w:eastAsia="Times New Roman" w:hAnsi="Times New Roman" w:cs="Times New Roman"/>
          <w:bCs/>
          <w:sz w:val="28"/>
          <w:szCs w:val="28"/>
        </w:rPr>
        <w:t>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работников Учреждения.</w:t>
      </w:r>
      <w:proofErr w:type="gramEnd"/>
      <w:r w:rsidRPr="003672D8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обучающихся,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  <w:bookmarkStart w:id="3" w:name="bookmark3"/>
    </w:p>
    <w:p w:rsidR="00F74912" w:rsidRPr="003672D8" w:rsidRDefault="00F74912" w:rsidP="003672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6AB6" w:rsidRPr="003672D8" w:rsidRDefault="003672D8" w:rsidP="00367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>Информационная открытость Учреждения</w:t>
      </w:r>
      <w:bookmarkEnd w:id="3"/>
    </w:p>
    <w:p w:rsidR="00F74912" w:rsidRPr="003672D8" w:rsidRDefault="00F74912" w:rsidP="003672D8">
      <w:pPr>
        <w:pStyle w:val="a4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6AB6" w:rsidRPr="003672D8" w:rsidRDefault="00E06AB6" w:rsidP="003672D8">
      <w:pPr>
        <w:tabs>
          <w:tab w:val="left" w:pos="626"/>
        </w:tabs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bCs/>
          <w:sz w:val="28"/>
          <w:szCs w:val="28"/>
        </w:rPr>
        <w:t>6.1.</w:t>
      </w:r>
      <w:r w:rsidR="00D21466" w:rsidRPr="003672D8">
        <w:rPr>
          <w:rFonts w:ascii="Times New Roman" w:eastAsia="Times New Roman" w:hAnsi="Times New Roman" w:cs="Times New Roman"/>
          <w:bCs/>
          <w:sz w:val="28"/>
          <w:szCs w:val="28"/>
        </w:rPr>
        <w:t>Учреждение обеспечивае</w:t>
      </w:r>
      <w:r w:rsidRPr="003672D8">
        <w:rPr>
          <w:rFonts w:ascii="Times New Roman" w:eastAsia="Times New Roman" w:hAnsi="Times New Roman" w:cs="Times New Roman"/>
          <w:bCs/>
          <w:sz w:val="28"/>
          <w:szCs w:val="28"/>
        </w:rPr>
        <w:t xml:space="preserve">т доступ к информационным ресурсам посредством размещения их на официальном </w:t>
      </w:r>
      <w:proofErr w:type="gramStart"/>
      <w:r w:rsidRPr="003672D8">
        <w:rPr>
          <w:rFonts w:ascii="Times New Roman" w:eastAsia="Times New Roman" w:hAnsi="Times New Roman" w:cs="Times New Roman"/>
          <w:bCs/>
          <w:sz w:val="28"/>
          <w:szCs w:val="28"/>
        </w:rPr>
        <w:t>сайте</w:t>
      </w:r>
      <w:proofErr w:type="gramEnd"/>
      <w:r w:rsidRPr="003672D8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Учреждения в сети "Интернет</w:t>
      </w:r>
      <w:r w:rsidR="00D21466" w:rsidRPr="003672D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D21466" w:rsidRPr="003672D8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</w:p>
    <w:p w:rsidR="003672D8" w:rsidRPr="003672D8" w:rsidRDefault="00E06AB6" w:rsidP="003672D8">
      <w:pPr>
        <w:tabs>
          <w:tab w:val="left" w:pos="4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bCs/>
          <w:sz w:val="28"/>
          <w:szCs w:val="28"/>
        </w:rPr>
        <w:t xml:space="preserve">6.2.Учреждение размещает на официальном </w:t>
      </w:r>
      <w:proofErr w:type="gramStart"/>
      <w:r w:rsidRPr="003672D8">
        <w:rPr>
          <w:rFonts w:ascii="Times New Roman" w:eastAsia="Times New Roman" w:hAnsi="Times New Roman" w:cs="Times New Roman"/>
          <w:bCs/>
          <w:sz w:val="28"/>
          <w:szCs w:val="28"/>
        </w:rPr>
        <w:t>сайте</w:t>
      </w:r>
      <w:proofErr w:type="gramEnd"/>
      <w:r w:rsidRPr="003672D8">
        <w:rPr>
          <w:rFonts w:ascii="Times New Roman" w:eastAsia="Times New Roman" w:hAnsi="Times New Roman" w:cs="Times New Roman"/>
          <w:bCs/>
          <w:sz w:val="28"/>
          <w:szCs w:val="28"/>
        </w:rPr>
        <w:t xml:space="preserve">  Учреждения</w:t>
      </w:r>
      <w:r w:rsidR="002E07EE" w:rsidRPr="003672D8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сети «Интернет» </w:t>
      </w:r>
      <w:r w:rsidR="00D21466" w:rsidRPr="003672D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E07EE" w:rsidRPr="003672D8">
        <w:rPr>
          <w:rFonts w:ascii="Times New Roman" w:eastAsia="Times New Roman" w:hAnsi="Times New Roman" w:cs="Times New Roman"/>
          <w:sz w:val="28"/>
          <w:szCs w:val="28"/>
        </w:rPr>
        <w:t>нформацию,</w:t>
      </w:r>
      <w:r w:rsidR="00D21466" w:rsidRPr="003672D8">
        <w:rPr>
          <w:rFonts w:ascii="Times New Roman" w:eastAsia="Times New Roman" w:hAnsi="Times New Roman" w:cs="Times New Roman"/>
          <w:sz w:val="28"/>
          <w:szCs w:val="28"/>
        </w:rPr>
        <w:t xml:space="preserve"> документы</w:t>
      </w:r>
      <w:r w:rsidRPr="003672D8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обновляет их  в течение десяти рабочих дней со дня  создания, получения или внесения в них соответствующих изменений.</w:t>
      </w:r>
      <w:bookmarkStart w:id="4" w:name="bookmark4"/>
    </w:p>
    <w:p w:rsidR="003672D8" w:rsidRPr="003672D8" w:rsidRDefault="003672D8" w:rsidP="003672D8">
      <w:pPr>
        <w:tabs>
          <w:tab w:val="left" w:pos="4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06AB6" w:rsidRPr="003672D8" w:rsidRDefault="00E06AB6" w:rsidP="003672D8">
      <w:pPr>
        <w:tabs>
          <w:tab w:val="left" w:pos="4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bCs/>
          <w:sz w:val="28"/>
          <w:szCs w:val="28"/>
        </w:rPr>
        <w:t>7. Участники образовательных отношений</w:t>
      </w:r>
      <w:bookmarkEnd w:id="4"/>
    </w:p>
    <w:p w:rsidR="00525685" w:rsidRPr="003672D8" w:rsidRDefault="00525685" w:rsidP="003672D8">
      <w:pPr>
        <w:keepNext/>
        <w:keepLine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06AB6" w:rsidRPr="003672D8" w:rsidRDefault="00E06AB6" w:rsidP="003672D8">
      <w:pPr>
        <w:numPr>
          <w:ilvl w:val="0"/>
          <w:numId w:val="6"/>
        </w:numPr>
        <w:tabs>
          <w:tab w:val="left" w:pos="447"/>
        </w:tabs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Участниками образовательных отношений являются обучающиеся, родители (законные представители) обучающихся, педагогические работники Учреждения, осуществляющие образовательную деятельность.</w:t>
      </w:r>
    </w:p>
    <w:p w:rsidR="00E06AB6" w:rsidRPr="003672D8" w:rsidRDefault="00E06AB6" w:rsidP="003672D8">
      <w:pPr>
        <w:numPr>
          <w:ilvl w:val="0"/>
          <w:numId w:val="6"/>
        </w:numPr>
        <w:tabs>
          <w:tab w:val="left" w:pos="442"/>
        </w:tabs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В Учреждении предусматриваются должности административно-хозяйственных, учебно-вспомогательных и иных работников, осуществляющих вспомогательные функции.</w:t>
      </w:r>
    </w:p>
    <w:p w:rsidR="00E06AB6" w:rsidRPr="003672D8" w:rsidRDefault="00E06AB6" w:rsidP="003672D8">
      <w:pPr>
        <w:numPr>
          <w:ilvl w:val="0"/>
          <w:numId w:val="6"/>
        </w:numPr>
        <w:tabs>
          <w:tab w:val="left" w:pos="582"/>
        </w:tabs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 xml:space="preserve">Права, обязанности и ответственность участников образовательных отношений устанавливаются Федеральным Законом «Об образовании в Российской Федерации», другими законами РФ, правилами внутреннего </w:t>
      </w:r>
      <w:r w:rsidRPr="003672D8">
        <w:rPr>
          <w:rFonts w:ascii="Times New Roman" w:eastAsia="Times New Roman" w:hAnsi="Times New Roman" w:cs="Times New Roman"/>
          <w:sz w:val="28"/>
          <w:szCs w:val="28"/>
        </w:rPr>
        <w:lastRenderedPageBreak/>
        <w:t>распорядка обучающихся, правилами внутреннего трудового распорядка и иными локальными нормативными актами Учреждения.</w:t>
      </w:r>
    </w:p>
    <w:p w:rsidR="00E06AB6" w:rsidRPr="003672D8" w:rsidRDefault="00E06AB6" w:rsidP="003672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6AB6" w:rsidRPr="003672D8" w:rsidRDefault="00E06AB6" w:rsidP="003672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bCs/>
          <w:sz w:val="28"/>
          <w:szCs w:val="28"/>
        </w:rPr>
        <w:t>8. Экономика Учреждения</w:t>
      </w:r>
    </w:p>
    <w:p w:rsidR="00E06AB6" w:rsidRPr="003672D8" w:rsidRDefault="00E06AB6" w:rsidP="003672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06AB6" w:rsidRPr="003672D8" w:rsidRDefault="00E06AB6" w:rsidP="003672D8">
      <w:pPr>
        <w:numPr>
          <w:ilvl w:val="0"/>
          <w:numId w:val="7"/>
        </w:numPr>
        <w:tabs>
          <w:tab w:val="left" w:pos="650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Учреждение осуществляет финансово-хозяйственную деятельность в пределах, установленных законодательством Российской Федерации и настоящим Уставом.</w:t>
      </w:r>
    </w:p>
    <w:p w:rsidR="00E06AB6" w:rsidRPr="003672D8" w:rsidRDefault="00E06AB6" w:rsidP="003672D8">
      <w:pPr>
        <w:numPr>
          <w:ilvl w:val="0"/>
          <w:numId w:val="7"/>
        </w:numPr>
        <w:tabs>
          <w:tab w:val="left" w:pos="50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В целях обеспечения образовательной деятельности Учреждения и в соответствии с его Уставом, Учредитель закрепляет на праве оперативного управления движимое и недвижимое имущество, оборудование, находящееся в муниципальной собственности муниципального образования Волчихинский  район Алтайского края, а также другое необходимое имущество потребительского, социального, культурного и иного назначения, принадлежащее Учредителю на праве собственности. Изъятие и (или) отчуждение имущества, закрепленного за Учреждением, осуществляется в соответствии с законодательством РФ.</w:t>
      </w:r>
    </w:p>
    <w:p w:rsidR="00E06AB6" w:rsidRPr="003672D8" w:rsidRDefault="00525685" w:rsidP="003672D8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ab/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 xml:space="preserve">Имущество Учреждения является собственностью муниципального образования Волчихинский районАлтайского края, отображается на </w:t>
      </w:r>
      <w:proofErr w:type="gramStart"/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>балансе</w:t>
      </w:r>
      <w:proofErr w:type="gramEnd"/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 xml:space="preserve"> Учреждения и закрепляется за ним на праве оперативного управления в соответствии с законодательством Российской Федерации. </w:t>
      </w:r>
    </w:p>
    <w:p w:rsidR="00E06AB6" w:rsidRPr="003672D8" w:rsidRDefault="00525685" w:rsidP="003672D8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ab/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 xml:space="preserve">Состав муниципального имущества, передаваемого Учреждению на </w:t>
      </w:r>
      <w:proofErr w:type="gramStart"/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>праве</w:t>
      </w:r>
      <w:proofErr w:type="gramEnd"/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 xml:space="preserve"> оперативного управления, определяется Учредителем и передается по акту приемки-передачи, который содержит полное описание передаваемого имущества.</w:t>
      </w:r>
    </w:p>
    <w:p w:rsidR="00E06AB6" w:rsidRPr="003672D8" w:rsidRDefault="00525685" w:rsidP="003672D8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ab/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>Учреждение в соответствии с целями своей деятельности и назначением имущества осуществляет права владения, пользования и распоряжения им в пределах, установленных законодательством Российской Федерации</w:t>
      </w:r>
    </w:p>
    <w:p w:rsidR="00E06AB6" w:rsidRPr="003672D8" w:rsidRDefault="00E06AB6" w:rsidP="003672D8">
      <w:pPr>
        <w:numPr>
          <w:ilvl w:val="0"/>
          <w:numId w:val="7"/>
        </w:numPr>
        <w:tabs>
          <w:tab w:val="left" w:pos="516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 xml:space="preserve">Земельный участок предоставляется Учреждению на </w:t>
      </w:r>
      <w:proofErr w:type="gramStart"/>
      <w:r w:rsidRPr="003672D8">
        <w:rPr>
          <w:rFonts w:ascii="Times New Roman" w:eastAsia="Times New Roman" w:hAnsi="Times New Roman" w:cs="Times New Roman"/>
          <w:sz w:val="28"/>
          <w:szCs w:val="28"/>
        </w:rPr>
        <w:t>праве</w:t>
      </w:r>
      <w:proofErr w:type="gramEnd"/>
      <w:r w:rsidRPr="003672D8">
        <w:rPr>
          <w:rFonts w:ascii="Times New Roman" w:eastAsia="Times New Roman" w:hAnsi="Times New Roman" w:cs="Times New Roman"/>
          <w:sz w:val="28"/>
          <w:szCs w:val="28"/>
        </w:rPr>
        <w:t xml:space="preserve"> постоянного (бессрочного) пользования.</w:t>
      </w:r>
    </w:p>
    <w:p w:rsidR="00E06AB6" w:rsidRPr="003672D8" w:rsidRDefault="00E06AB6" w:rsidP="003672D8">
      <w:pPr>
        <w:numPr>
          <w:ilvl w:val="0"/>
          <w:numId w:val="7"/>
        </w:numPr>
        <w:tabs>
          <w:tab w:val="left" w:pos="46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Учреждение имеет право:</w:t>
      </w:r>
    </w:p>
    <w:p w:rsidR="00E06AB6" w:rsidRPr="003672D8" w:rsidRDefault="00E06AB6" w:rsidP="003672D8">
      <w:pPr>
        <w:numPr>
          <w:ilvl w:val="0"/>
          <w:numId w:val="8"/>
        </w:numPr>
        <w:tabs>
          <w:tab w:val="left" w:pos="1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открывать счета в отделении Федерального казначейства;</w:t>
      </w:r>
    </w:p>
    <w:p w:rsidR="00E06AB6" w:rsidRPr="003672D8" w:rsidRDefault="00E06AB6" w:rsidP="003672D8">
      <w:pPr>
        <w:numPr>
          <w:ilvl w:val="0"/>
          <w:numId w:val="8"/>
        </w:numPr>
        <w:tabs>
          <w:tab w:val="left" w:pos="37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 xml:space="preserve">приобретать или </w:t>
      </w:r>
      <w:proofErr w:type="spellStart"/>
      <w:r w:rsidRPr="003672D8">
        <w:rPr>
          <w:rFonts w:ascii="Times New Roman" w:eastAsia="Times New Roman" w:hAnsi="Times New Roman" w:cs="Times New Roman"/>
          <w:sz w:val="28"/>
          <w:szCs w:val="28"/>
        </w:rPr>
        <w:t>арендов</w:t>
      </w:r>
      <w:r w:rsidR="005806E3" w:rsidRPr="003672D8">
        <w:rPr>
          <w:rFonts w:ascii="Times New Roman" w:eastAsia="Times New Roman" w:hAnsi="Times New Roman" w:cs="Times New Roman"/>
          <w:sz w:val="28"/>
          <w:szCs w:val="28"/>
        </w:rPr>
        <w:t>ыв</w:t>
      </w:r>
      <w:r w:rsidRPr="003672D8">
        <w:rPr>
          <w:rFonts w:ascii="Times New Roman" w:eastAsia="Times New Roman" w:hAnsi="Times New Roman" w:cs="Times New Roman"/>
          <w:sz w:val="28"/>
          <w:szCs w:val="28"/>
        </w:rPr>
        <w:t>ать</w:t>
      </w:r>
      <w:proofErr w:type="spellEnd"/>
      <w:r w:rsidRPr="003672D8">
        <w:rPr>
          <w:rFonts w:ascii="Times New Roman" w:eastAsia="Times New Roman" w:hAnsi="Times New Roman" w:cs="Times New Roman"/>
          <w:sz w:val="28"/>
          <w:szCs w:val="28"/>
        </w:rPr>
        <w:t xml:space="preserve"> основные и оборотные средства за счёт имеющихся у него собственных и привлекаемых финансовых средств;</w:t>
      </w:r>
    </w:p>
    <w:p w:rsidR="00E06AB6" w:rsidRPr="003672D8" w:rsidRDefault="00E06AB6" w:rsidP="003672D8">
      <w:pPr>
        <w:numPr>
          <w:ilvl w:val="0"/>
          <w:numId w:val="8"/>
        </w:numPr>
        <w:tabs>
          <w:tab w:val="left" w:pos="396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устанавливать должностные оклады работников Учреждения в соответствии с нормами действующего законодательства РФ;</w:t>
      </w:r>
    </w:p>
    <w:p w:rsidR="00E06AB6" w:rsidRPr="003672D8" w:rsidRDefault="00E06AB6" w:rsidP="003672D8">
      <w:pPr>
        <w:numPr>
          <w:ilvl w:val="0"/>
          <w:numId w:val="8"/>
        </w:numPr>
        <w:tabs>
          <w:tab w:val="left" w:pos="48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устанавливать порядок и условия применения стимулирующих и компенсационных выплат работникам Учреждения в пределах выделенных средств;</w:t>
      </w:r>
    </w:p>
    <w:p w:rsidR="00E06AB6" w:rsidRPr="003672D8" w:rsidRDefault="00E06AB6" w:rsidP="003672D8">
      <w:pPr>
        <w:numPr>
          <w:ilvl w:val="0"/>
          <w:numId w:val="8"/>
        </w:numPr>
        <w:tabs>
          <w:tab w:val="left" w:pos="60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заключать договоры с хозяйствующими субъектами (независимо от организационно- правовой формы</w:t>
      </w:r>
      <w:proofErr w:type="gramStart"/>
      <w:r w:rsidRPr="003672D8">
        <w:rPr>
          <w:rFonts w:ascii="Times New Roman" w:eastAsia="Times New Roman" w:hAnsi="Times New Roman" w:cs="Times New Roman"/>
          <w:sz w:val="28"/>
          <w:szCs w:val="28"/>
        </w:rPr>
        <w:t>)</w:t>
      </w:r>
      <w:r w:rsidR="005806E3" w:rsidRPr="003672D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5806E3" w:rsidRPr="003672D8">
        <w:rPr>
          <w:rFonts w:ascii="Times New Roman" w:eastAsia="Times New Roman" w:hAnsi="Times New Roman" w:cs="Times New Roman"/>
          <w:sz w:val="28"/>
          <w:szCs w:val="28"/>
        </w:rPr>
        <w:t xml:space="preserve"> пределах утверждённой сметы и имеющихся в распоряжении денежных средств</w:t>
      </w:r>
      <w:r w:rsidRPr="003672D8">
        <w:rPr>
          <w:rFonts w:ascii="Times New Roman" w:eastAsia="Times New Roman" w:hAnsi="Times New Roman" w:cs="Times New Roman"/>
          <w:sz w:val="28"/>
          <w:szCs w:val="28"/>
        </w:rPr>
        <w:t xml:space="preserve"> о приобретении материальных ценностей, вып</w:t>
      </w:r>
      <w:r w:rsidR="005806E3" w:rsidRPr="003672D8">
        <w:rPr>
          <w:rFonts w:ascii="Times New Roman" w:eastAsia="Times New Roman" w:hAnsi="Times New Roman" w:cs="Times New Roman"/>
          <w:sz w:val="28"/>
          <w:szCs w:val="28"/>
        </w:rPr>
        <w:t>олнении работ и оказании услуг п</w:t>
      </w:r>
      <w:r w:rsidRPr="003672D8">
        <w:rPr>
          <w:rFonts w:ascii="Times New Roman" w:eastAsia="Times New Roman" w:hAnsi="Times New Roman" w:cs="Times New Roman"/>
          <w:sz w:val="28"/>
          <w:szCs w:val="28"/>
        </w:rPr>
        <w:t>о вопросам, входящим в компетенцию Учреждения.</w:t>
      </w:r>
    </w:p>
    <w:p w:rsidR="00E06AB6" w:rsidRPr="003672D8" w:rsidRDefault="00E06AB6" w:rsidP="003672D8">
      <w:pPr>
        <w:numPr>
          <w:ilvl w:val="0"/>
          <w:numId w:val="7"/>
        </w:numPr>
        <w:tabs>
          <w:tab w:val="left" w:pos="46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Источниками формирования имущества Учреждения являются:</w:t>
      </w:r>
    </w:p>
    <w:p w:rsidR="00E06AB6" w:rsidRPr="003672D8" w:rsidRDefault="00E06AB6" w:rsidP="003672D8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lastRenderedPageBreak/>
        <w:t>-денежные средства, получаемые на основе бюджетной сметы казенного учреждения из бюджета муниципального образования Волчихинский район Алтайского края;</w:t>
      </w:r>
    </w:p>
    <w:p w:rsidR="00E06AB6" w:rsidRPr="003672D8" w:rsidRDefault="00E06AB6" w:rsidP="003672D8">
      <w:pPr>
        <w:numPr>
          <w:ilvl w:val="0"/>
          <w:numId w:val="8"/>
        </w:numPr>
        <w:tabs>
          <w:tab w:val="left" w:pos="1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 xml:space="preserve">имущество, закрепленное за Учреждением на </w:t>
      </w:r>
      <w:proofErr w:type="gramStart"/>
      <w:r w:rsidRPr="003672D8">
        <w:rPr>
          <w:rFonts w:ascii="Times New Roman" w:eastAsia="Times New Roman" w:hAnsi="Times New Roman" w:cs="Times New Roman"/>
          <w:sz w:val="28"/>
          <w:szCs w:val="28"/>
        </w:rPr>
        <w:t>праве</w:t>
      </w:r>
      <w:proofErr w:type="gramEnd"/>
      <w:r w:rsidRPr="003672D8">
        <w:rPr>
          <w:rFonts w:ascii="Times New Roman" w:eastAsia="Times New Roman" w:hAnsi="Times New Roman" w:cs="Times New Roman"/>
          <w:sz w:val="28"/>
          <w:szCs w:val="28"/>
        </w:rPr>
        <w:t xml:space="preserve"> оперативного управления;</w:t>
      </w:r>
    </w:p>
    <w:p w:rsidR="00E06AB6" w:rsidRPr="003672D8" w:rsidRDefault="00E06AB6" w:rsidP="003672D8">
      <w:pPr>
        <w:numPr>
          <w:ilvl w:val="0"/>
          <w:numId w:val="8"/>
        </w:numPr>
        <w:tabs>
          <w:tab w:val="left" w:pos="218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имущество, приобретенное за счет денежных средств, выделенных на приобретение такого имущества;</w:t>
      </w:r>
    </w:p>
    <w:p w:rsidR="00E06AB6" w:rsidRPr="003672D8" w:rsidRDefault="00E06AB6" w:rsidP="003672D8">
      <w:pPr>
        <w:numPr>
          <w:ilvl w:val="0"/>
          <w:numId w:val="8"/>
        </w:numPr>
        <w:tabs>
          <w:tab w:val="left" w:pos="290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имущество, поступившее Учреждению по иным, не запрещенным законодательством основаниям (в том числе добровольные имущественные взносы и пожертвования).</w:t>
      </w:r>
    </w:p>
    <w:p w:rsidR="00E06AB6" w:rsidRPr="003672D8" w:rsidRDefault="00360141" w:rsidP="003672D8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ab/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>Учреждение не вправе отчуждать либо иным способом распоряжаться имуществом без согласия Собственника имущества, если иное не установлено федеральным законом.</w:t>
      </w:r>
    </w:p>
    <w:p w:rsidR="00E06AB6" w:rsidRPr="003672D8" w:rsidRDefault="00360141" w:rsidP="003672D8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ab/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>Учреждение может принимать безвозмездные поступления от физических и юридических лиц, общественных организаций в соответствии со своими учредительными документами. Средства, полученные от таких поступлений, поступают в бюджет муниципального образования Волчихинский  район Алтайского края.</w:t>
      </w:r>
    </w:p>
    <w:p w:rsidR="00E06AB6" w:rsidRPr="003672D8" w:rsidRDefault="00360141" w:rsidP="003672D8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ab/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>Учредитель вправе приостановить деятельность Учреждения, если она идет в ущерб деятельности, предусмотренной уставом.</w:t>
      </w:r>
    </w:p>
    <w:p w:rsidR="00E06AB6" w:rsidRPr="003672D8" w:rsidRDefault="00360141" w:rsidP="003672D8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ab/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>Учреждение осуществляет правомочия владения и пользования имуществом, находящимся в оперативном управлении, в пределах, установленных федеральным законом, исключительно для достижения предусмотренных уставом целей в соответствии с назначением имущества.</w:t>
      </w:r>
    </w:p>
    <w:p w:rsidR="00E06AB6" w:rsidRPr="003672D8" w:rsidRDefault="00360141" w:rsidP="003672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ab/>
      </w:r>
      <w:r w:rsidR="00E06AB6" w:rsidRPr="003672D8">
        <w:rPr>
          <w:rFonts w:ascii="Times New Roman" w:eastAsia="Times New Roman" w:hAnsi="Times New Roman" w:cs="Times New Roman"/>
          <w:sz w:val="28"/>
          <w:szCs w:val="28"/>
        </w:rPr>
        <w:t>Учреждение обязано:</w:t>
      </w:r>
    </w:p>
    <w:p w:rsidR="00E06AB6" w:rsidRPr="003672D8" w:rsidRDefault="00E06AB6" w:rsidP="003672D8">
      <w:pPr>
        <w:tabs>
          <w:tab w:val="left" w:pos="937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-обеспечить сохранность и эффективное использование имущества по целевому назначению;</w:t>
      </w:r>
    </w:p>
    <w:p w:rsidR="00E06AB6" w:rsidRPr="003672D8" w:rsidRDefault="00E06AB6" w:rsidP="003672D8">
      <w:pPr>
        <w:tabs>
          <w:tab w:val="left" w:pos="92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-осуществлять содержание зданий и сооружений в соответствии с требованиями законодательства Российской Федерации и ведомственными нормативными правовыми актами;</w:t>
      </w:r>
    </w:p>
    <w:p w:rsidR="00E06AB6" w:rsidRPr="003672D8" w:rsidRDefault="00E06AB6" w:rsidP="003672D8">
      <w:pPr>
        <w:tabs>
          <w:tab w:val="left" w:pos="889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-не допускать ухудшения технического состояния имущества, кроме случаев, когда ухудшения связаны с нормативным износом этого имущества в процессе эксплуатации;</w:t>
      </w:r>
    </w:p>
    <w:p w:rsidR="00E06AB6" w:rsidRPr="003672D8" w:rsidRDefault="00E06AB6" w:rsidP="003672D8">
      <w:pPr>
        <w:tabs>
          <w:tab w:val="left" w:pos="8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-осуществлять капитальный и текущий ремонт имущества.</w:t>
      </w:r>
    </w:p>
    <w:p w:rsidR="00E06AB6" w:rsidRPr="003672D8" w:rsidRDefault="00E06AB6" w:rsidP="003672D8">
      <w:pPr>
        <w:numPr>
          <w:ilvl w:val="0"/>
          <w:numId w:val="9"/>
        </w:numPr>
        <w:tabs>
          <w:tab w:val="left" w:pos="51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деятельности Учреждения осуществляется за счет средств федерального, краевого и муниципального бюджетов  на основании бюджетной сметы казенного учреждения.</w:t>
      </w:r>
    </w:p>
    <w:p w:rsidR="00E06AB6" w:rsidRPr="003672D8" w:rsidRDefault="00E06AB6" w:rsidP="003672D8">
      <w:pPr>
        <w:numPr>
          <w:ilvl w:val="0"/>
          <w:numId w:val="9"/>
        </w:numPr>
        <w:tabs>
          <w:tab w:val="left" w:pos="586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Учреждение организует и ведет в установленном законодательством порядке бухгалтерский учет и отчетность.</w:t>
      </w:r>
    </w:p>
    <w:p w:rsidR="00E06AB6" w:rsidRPr="003672D8" w:rsidRDefault="00E06AB6" w:rsidP="003672D8">
      <w:pPr>
        <w:numPr>
          <w:ilvl w:val="0"/>
          <w:numId w:val="9"/>
        </w:numPr>
        <w:tabs>
          <w:tab w:val="left" w:pos="58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Учреждение не вправе осуществлять долевое участие в деятельности других учреждений, организаций, приобретать акции, облигации, иные ценные бумаги и получать доходы (дивиденды, проценты) по ним.</w:t>
      </w:r>
    </w:p>
    <w:p w:rsidR="00E06AB6" w:rsidRPr="003672D8" w:rsidRDefault="00E06AB6" w:rsidP="003672D8">
      <w:pPr>
        <w:numPr>
          <w:ilvl w:val="0"/>
          <w:numId w:val="9"/>
        </w:numPr>
        <w:tabs>
          <w:tab w:val="left" w:pos="471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Учреждение не имеет права предоставлять и получать кредиты (займы), приобретать ценные бумаги. Субсидии и бюджетные кредиты Учреждению не предоставляются.</w:t>
      </w:r>
    </w:p>
    <w:p w:rsidR="00E06AB6" w:rsidRPr="003672D8" w:rsidRDefault="00E06AB6" w:rsidP="003672D8">
      <w:pPr>
        <w:numPr>
          <w:ilvl w:val="0"/>
          <w:numId w:val="9"/>
        </w:numPr>
        <w:tabs>
          <w:tab w:val="left" w:pos="639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lastRenderedPageBreak/>
        <w:t>Заключение и оплата Учреждением муниципальных контрактов, иных договоров, подлежащих исполн</w:t>
      </w:r>
      <w:r w:rsidR="005806E3" w:rsidRPr="003672D8">
        <w:rPr>
          <w:rFonts w:ascii="Times New Roman" w:eastAsia="Times New Roman" w:hAnsi="Times New Roman" w:cs="Times New Roman"/>
          <w:sz w:val="28"/>
          <w:szCs w:val="28"/>
        </w:rPr>
        <w:t>ению за счет бюджетных сре</w:t>
      </w:r>
      <w:proofErr w:type="gramStart"/>
      <w:r w:rsidR="005806E3" w:rsidRPr="003672D8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="005806E3" w:rsidRPr="003672D8">
        <w:rPr>
          <w:rFonts w:ascii="Times New Roman" w:eastAsia="Times New Roman" w:hAnsi="Times New Roman" w:cs="Times New Roman"/>
          <w:sz w:val="28"/>
          <w:szCs w:val="28"/>
        </w:rPr>
        <w:t>оизводи</w:t>
      </w:r>
      <w:r w:rsidRPr="003672D8">
        <w:rPr>
          <w:rFonts w:ascii="Times New Roman" w:eastAsia="Times New Roman" w:hAnsi="Times New Roman" w:cs="Times New Roman"/>
          <w:sz w:val="28"/>
          <w:szCs w:val="28"/>
        </w:rPr>
        <w:t>тся в пределах</w:t>
      </w:r>
      <w:r w:rsidR="005806E3" w:rsidRPr="003672D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672D8">
        <w:rPr>
          <w:rFonts w:ascii="Times New Roman" w:eastAsia="Times New Roman" w:hAnsi="Times New Roman" w:cs="Times New Roman"/>
          <w:sz w:val="28"/>
          <w:szCs w:val="28"/>
        </w:rPr>
        <w:t xml:space="preserve"> доведенных Учреждению лимитов бюджетных обязательств и с учетом принятых и неисполненных обязательств.</w:t>
      </w:r>
    </w:p>
    <w:p w:rsidR="00E06AB6" w:rsidRPr="003672D8" w:rsidRDefault="00E06AB6" w:rsidP="003672D8">
      <w:pPr>
        <w:numPr>
          <w:ilvl w:val="0"/>
          <w:numId w:val="9"/>
        </w:numPr>
        <w:tabs>
          <w:tab w:val="left" w:pos="76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 xml:space="preserve">Нарушение Учреждением требований настоящего пункта при заключении муниципальных контрактов, иных договоров является основанием для признания их судом недействительными по иску </w:t>
      </w:r>
      <w:r w:rsidRPr="003672D8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муниципального образования </w:t>
      </w:r>
      <w:r w:rsidRPr="003672D8">
        <w:rPr>
          <w:rFonts w:ascii="Times New Roman" w:eastAsia="Times New Roman" w:hAnsi="Times New Roman" w:cs="Times New Roman"/>
          <w:sz w:val="28"/>
          <w:szCs w:val="28"/>
        </w:rPr>
        <w:t>Волчихинский район Алтайского края, в ведении которого находится Учреждение.</w:t>
      </w:r>
      <w:bookmarkStart w:id="5" w:name="bookmark2"/>
    </w:p>
    <w:p w:rsidR="00360141" w:rsidRPr="003672D8" w:rsidRDefault="00360141" w:rsidP="003672D8">
      <w:pPr>
        <w:tabs>
          <w:tab w:val="left" w:pos="76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06AB6" w:rsidRPr="003672D8" w:rsidRDefault="00E06AB6" w:rsidP="003672D8">
      <w:pPr>
        <w:keepNext/>
        <w:keepLine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bCs/>
          <w:sz w:val="28"/>
          <w:szCs w:val="28"/>
        </w:rPr>
        <w:t>9. Порядок принятия локальных актов Учреждения</w:t>
      </w:r>
      <w:bookmarkEnd w:id="5"/>
    </w:p>
    <w:p w:rsidR="00360141" w:rsidRPr="003672D8" w:rsidRDefault="00360141" w:rsidP="003672D8">
      <w:pPr>
        <w:keepNext/>
        <w:keepLine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06AB6" w:rsidRPr="003672D8" w:rsidRDefault="00E06AB6" w:rsidP="003672D8">
      <w:pPr>
        <w:numPr>
          <w:ilvl w:val="0"/>
          <w:numId w:val="10"/>
        </w:numPr>
        <w:tabs>
          <w:tab w:val="left" w:pos="50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Локальные нормативные акты, содержащие нормы, регулирующие образовательные отношения в пределах своей компетенции</w:t>
      </w:r>
      <w:r w:rsidR="0028083B" w:rsidRPr="003672D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672D8">
        <w:rPr>
          <w:rFonts w:ascii="Times New Roman" w:eastAsia="Times New Roman" w:hAnsi="Times New Roman" w:cs="Times New Roman"/>
          <w:sz w:val="28"/>
          <w:szCs w:val="28"/>
        </w:rPr>
        <w:t xml:space="preserve"> утверждаются  руководителем Учреждения в порядке, установленном законодательством Российской Федерации и Уставом.</w:t>
      </w:r>
    </w:p>
    <w:p w:rsidR="00E06AB6" w:rsidRPr="003672D8" w:rsidRDefault="00E06AB6" w:rsidP="003672D8">
      <w:pPr>
        <w:numPr>
          <w:ilvl w:val="0"/>
          <w:numId w:val="10"/>
        </w:numPr>
        <w:tabs>
          <w:tab w:val="left" w:pos="586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72D8">
        <w:rPr>
          <w:rFonts w:ascii="Times New Roman" w:eastAsia="Times New Roman" w:hAnsi="Times New Roman" w:cs="Times New Roman"/>
          <w:sz w:val="28"/>
          <w:szCs w:val="28"/>
        </w:rPr>
        <w:t>Учреждение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Учреждением и обучающимися и (или) родителями (законными представителями) несовершеннолетних обучающихся.</w:t>
      </w:r>
      <w:proofErr w:type="gramEnd"/>
    </w:p>
    <w:p w:rsidR="0099763F" w:rsidRPr="003672D8" w:rsidRDefault="00E06AB6" w:rsidP="003672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 xml:space="preserve">9.3. Нормы локальных нормативных актов, ухудшающие положение обучающихся или работников Учреждения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</w:t>
      </w:r>
    </w:p>
    <w:p w:rsidR="00E06AB6" w:rsidRPr="003672D8" w:rsidRDefault="00E06AB6" w:rsidP="003672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применяются и подлежат отмене Учреждением.</w:t>
      </w:r>
    </w:p>
    <w:p w:rsidR="00E06AB6" w:rsidRPr="003672D8" w:rsidRDefault="00E06AB6" w:rsidP="003672D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E06AB6" w:rsidRPr="003672D8" w:rsidRDefault="00E06AB6" w:rsidP="003672D8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3672D8">
        <w:rPr>
          <w:rFonts w:ascii="Times New Roman" w:eastAsia="Arial Unicode MS" w:hAnsi="Times New Roman" w:cs="Times New Roman"/>
          <w:sz w:val="28"/>
          <w:szCs w:val="28"/>
        </w:rPr>
        <w:t>10</w:t>
      </w:r>
      <w:r w:rsidRPr="003672D8">
        <w:rPr>
          <w:rFonts w:ascii="Times New Roman" w:eastAsia="Arial Unicode MS" w:hAnsi="Times New Roman" w:cs="Times New Roman"/>
          <w:bCs/>
          <w:sz w:val="28"/>
          <w:szCs w:val="28"/>
        </w:rPr>
        <w:t>. Изменение типа, реорганизация и ликвидация Учреждения</w:t>
      </w:r>
    </w:p>
    <w:p w:rsidR="00E06AB6" w:rsidRPr="003672D8" w:rsidRDefault="00E06AB6" w:rsidP="003672D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E06AB6" w:rsidRPr="003672D8" w:rsidRDefault="00E06AB6" w:rsidP="003672D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672D8">
        <w:rPr>
          <w:rFonts w:ascii="Times New Roman" w:eastAsia="Arial Unicode MS" w:hAnsi="Times New Roman" w:cs="Times New Roman"/>
          <w:sz w:val="28"/>
          <w:szCs w:val="28"/>
        </w:rPr>
        <w:t>10.1. По решению Учредителя Учреждение  может быть казенным, бюджетным,  автономным. Изменение типа не является реорганизацией.</w:t>
      </w:r>
    </w:p>
    <w:p w:rsidR="00E06AB6" w:rsidRPr="003672D8" w:rsidRDefault="00E06AB6" w:rsidP="003672D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672D8">
        <w:rPr>
          <w:rFonts w:ascii="Times New Roman" w:eastAsia="Arial Unicode MS" w:hAnsi="Times New Roman" w:cs="Times New Roman"/>
          <w:sz w:val="28"/>
          <w:szCs w:val="28"/>
        </w:rPr>
        <w:t>10.2. Прекращение деятельности Учреждения осуществляется в форме реорганизации или ликвидации.</w:t>
      </w:r>
    </w:p>
    <w:p w:rsidR="00E06AB6" w:rsidRPr="003672D8" w:rsidRDefault="00E06AB6" w:rsidP="003672D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672D8">
        <w:rPr>
          <w:rFonts w:ascii="Times New Roman" w:eastAsia="Arial Unicode MS" w:hAnsi="Times New Roman" w:cs="Times New Roman"/>
          <w:sz w:val="28"/>
          <w:szCs w:val="28"/>
        </w:rPr>
        <w:t>10.3. В соответствии с Гражданским Кодексом Российской Федерации реорганизация Учреждения  может осуществляться в форме:</w:t>
      </w:r>
    </w:p>
    <w:p w:rsidR="00E06AB6" w:rsidRPr="003672D8" w:rsidRDefault="00E06AB6" w:rsidP="003672D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672D8">
        <w:rPr>
          <w:rFonts w:ascii="Times New Roman" w:eastAsia="Arial Unicode MS" w:hAnsi="Times New Roman" w:cs="Times New Roman"/>
          <w:sz w:val="28"/>
          <w:szCs w:val="28"/>
        </w:rPr>
        <w:t>- слияния;</w:t>
      </w:r>
    </w:p>
    <w:p w:rsidR="00E06AB6" w:rsidRPr="003672D8" w:rsidRDefault="00E06AB6" w:rsidP="003672D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672D8">
        <w:rPr>
          <w:rFonts w:ascii="Times New Roman" w:eastAsia="Arial Unicode MS" w:hAnsi="Times New Roman" w:cs="Times New Roman"/>
          <w:sz w:val="28"/>
          <w:szCs w:val="28"/>
        </w:rPr>
        <w:t>- присоединения:</w:t>
      </w:r>
    </w:p>
    <w:p w:rsidR="00E06AB6" w:rsidRPr="003672D8" w:rsidRDefault="00E06AB6" w:rsidP="003672D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672D8">
        <w:rPr>
          <w:rFonts w:ascii="Times New Roman" w:eastAsia="Arial Unicode MS" w:hAnsi="Times New Roman" w:cs="Times New Roman"/>
          <w:sz w:val="28"/>
          <w:szCs w:val="28"/>
        </w:rPr>
        <w:t>- выделения;</w:t>
      </w:r>
    </w:p>
    <w:p w:rsidR="00E06AB6" w:rsidRPr="003672D8" w:rsidRDefault="00E06AB6" w:rsidP="003672D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672D8">
        <w:rPr>
          <w:rFonts w:ascii="Times New Roman" w:eastAsia="Arial Unicode MS" w:hAnsi="Times New Roman" w:cs="Times New Roman"/>
          <w:sz w:val="28"/>
          <w:szCs w:val="28"/>
        </w:rPr>
        <w:t xml:space="preserve">- разделения. </w:t>
      </w:r>
    </w:p>
    <w:p w:rsidR="00E06AB6" w:rsidRPr="003672D8" w:rsidRDefault="00E06AB6" w:rsidP="003672D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672D8">
        <w:rPr>
          <w:rFonts w:ascii="Times New Roman" w:eastAsia="Arial Unicode MS" w:hAnsi="Times New Roman" w:cs="Times New Roman"/>
          <w:sz w:val="28"/>
          <w:szCs w:val="28"/>
        </w:rPr>
        <w:t xml:space="preserve">10.4. </w:t>
      </w:r>
      <w:proofErr w:type="gramStart"/>
      <w:r w:rsidRPr="003672D8">
        <w:rPr>
          <w:rFonts w:ascii="Times New Roman" w:eastAsia="Arial Unicode MS" w:hAnsi="Times New Roman" w:cs="Times New Roman"/>
          <w:sz w:val="28"/>
          <w:szCs w:val="28"/>
        </w:rPr>
        <w:t xml:space="preserve">В соответствии с Гражданским Кодексом Российской Федерации при осуществлении процедуры реорганизации в форме присоединения одного </w:t>
      </w:r>
      <w:r w:rsidRPr="003672D8">
        <w:rPr>
          <w:rFonts w:ascii="Times New Roman" w:eastAsia="Arial Unicode MS" w:hAnsi="Times New Roman" w:cs="Times New Roman"/>
          <w:sz w:val="28"/>
          <w:szCs w:val="28"/>
        </w:rPr>
        <w:lastRenderedPageBreak/>
        <w:t>образовательного учреждения к другому образовательному учреждению</w:t>
      </w:r>
      <w:proofErr w:type="gramEnd"/>
      <w:r w:rsidRPr="003672D8">
        <w:rPr>
          <w:rFonts w:ascii="Times New Roman" w:eastAsia="Arial Unicode MS" w:hAnsi="Times New Roman" w:cs="Times New Roman"/>
          <w:sz w:val="28"/>
          <w:szCs w:val="28"/>
        </w:rPr>
        <w:t xml:space="preserve">, к последнему переходят права и обязанности присоединенного юридического лица в соответствии с передаточным актом, утвержденным в установленном порядке. </w:t>
      </w:r>
    </w:p>
    <w:p w:rsidR="00E06AB6" w:rsidRPr="003672D8" w:rsidRDefault="00E06AB6" w:rsidP="003672D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672D8">
        <w:rPr>
          <w:rFonts w:ascii="Times New Roman" w:eastAsia="Arial Unicode MS" w:hAnsi="Times New Roman" w:cs="Times New Roman"/>
          <w:sz w:val="28"/>
          <w:szCs w:val="28"/>
        </w:rPr>
        <w:t>10.5. При изменении статуса Учреждения и его реорганизации в иной форме лицензия и свидетельство о государственной аккредитации утрачивает силу, если федеральным законом не предусмотрено другое.</w:t>
      </w:r>
    </w:p>
    <w:p w:rsidR="00E06AB6" w:rsidRPr="003672D8" w:rsidRDefault="00E06AB6" w:rsidP="003672D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672D8">
        <w:rPr>
          <w:rFonts w:ascii="Times New Roman" w:eastAsia="Arial Unicode MS" w:hAnsi="Times New Roman" w:cs="Times New Roman"/>
          <w:sz w:val="28"/>
          <w:szCs w:val="28"/>
        </w:rPr>
        <w:t xml:space="preserve">10.6.Ликвидация и реорганизация   Учреждения  может осуществляться по решению: </w:t>
      </w:r>
    </w:p>
    <w:p w:rsidR="00E06AB6" w:rsidRPr="003672D8" w:rsidRDefault="00E06AB6" w:rsidP="003672D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672D8">
        <w:rPr>
          <w:rFonts w:ascii="Times New Roman" w:eastAsia="Arial Unicode MS" w:hAnsi="Times New Roman" w:cs="Times New Roman"/>
          <w:sz w:val="28"/>
          <w:szCs w:val="28"/>
        </w:rPr>
        <w:t>- Учредителя;</w:t>
      </w:r>
    </w:p>
    <w:p w:rsidR="00E06AB6" w:rsidRPr="003672D8" w:rsidRDefault="00E06AB6" w:rsidP="003672D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672D8">
        <w:rPr>
          <w:rFonts w:ascii="Times New Roman" w:eastAsia="Arial Unicode MS" w:hAnsi="Times New Roman" w:cs="Times New Roman"/>
          <w:sz w:val="28"/>
          <w:szCs w:val="28"/>
        </w:rPr>
        <w:t xml:space="preserve">- суда в случае осуществления Учреждением деятельности без надлежащей лицензии, либо деятельности, запрещенной законодательством РФ, либо деятельности, не соответствующей его уставным целям. </w:t>
      </w:r>
    </w:p>
    <w:p w:rsidR="00E06AB6" w:rsidRPr="003672D8" w:rsidRDefault="00E06AB6" w:rsidP="003672D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672D8">
        <w:rPr>
          <w:rFonts w:ascii="Times New Roman" w:eastAsia="Arial Unicode MS" w:hAnsi="Times New Roman" w:cs="Times New Roman"/>
          <w:sz w:val="28"/>
          <w:szCs w:val="28"/>
        </w:rPr>
        <w:t xml:space="preserve"> При принятии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 жителей данного сельского поселения.</w:t>
      </w:r>
    </w:p>
    <w:p w:rsidR="00E06AB6" w:rsidRPr="003672D8" w:rsidRDefault="00E06AB6" w:rsidP="003672D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672D8">
        <w:rPr>
          <w:rFonts w:ascii="Times New Roman" w:eastAsia="Arial Unicode MS" w:hAnsi="Times New Roman" w:cs="Times New Roman"/>
          <w:sz w:val="28"/>
          <w:szCs w:val="28"/>
        </w:rPr>
        <w:t xml:space="preserve">10.7. </w:t>
      </w:r>
      <w:proofErr w:type="gramStart"/>
      <w:r w:rsidRPr="003672D8">
        <w:rPr>
          <w:rFonts w:ascii="Times New Roman" w:eastAsia="Arial Unicode MS" w:hAnsi="Times New Roman" w:cs="Times New Roman"/>
          <w:sz w:val="28"/>
          <w:szCs w:val="28"/>
        </w:rPr>
        <w:t>Ликвидация считается завершенной, а Учреждение – прекратившим свое существование с момента внесения записи об этом в Единый государственный реестр юридических лиц.</w:t>
      </w:r>
      <w:proofErr w:type="gramEnd"/>
    </w:p>
    <w:p w:rsidR="00E06AB6" w:rsidRPr="003672D8" w:rsidRDefault="00E06AB6" w:rsidP="003672D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672D8">
        <w:rPr>
          <w:rFonts w:ascii="Times New Roman" w:eastAsia="Arial Unicode MS" w:hAnsi="Times New Roman" w:cs="Times New Roman"/>
          <w:sz w:val="28"/>
          <w:szCs w:val="28"/>
        </w:rPr>
        <w:t xml:space="preserve">10.8. </w:t>
      </w:r>
      <w:proofErr w:type="gramStart"/>
      <w:r w:rsidRPr="003672D8">
        <w:rPr>
          <w:rFonts w:ascii="Times New Roman" w:eastAsia="Arial Unicode MS" w:hAnsi="Times New Roman" w:cs="Times New Roman"/>
          <w:sz w:val="28"/>
          <w:szCs w:val="28"/>
        </w:rPr>
        <w:t>Ликвидация и реорганизация  Учреждения  допускается только на основании положительно</w:t>
      </w:r>
      <w:r w:rsidR="005806E3" w:rsidRPr="003672D8">
        <w:rPr>
          <w:rFonts w:ascii="Times New Roman" w:eastAsia="Arial Unicode MS" w:hAnsi="Times New Roman" w:cs="Times New Roman"/>
          <w:sz w:val="28"/>
          <w:szCs w:val="28"/>
        </w:rPr>
        <w:t>го заключения комиссии по оценке</w:t>
      </w:r>
      <w:r w:rsidRPr="003672D8">
        <w:rPr>
          <w:rFonts w:ascii="Times New Roman" w:eastAsia="Arial Unicode MS" w:hAnsi="Times New Roman" w:cs="Times New Roman"/>
          <w:sz w:val="28"/>
          <w:szCs w:val="28"/>
        </w:rPr>
        <w:t xml:space="preserve"> последствий такого решения ликвидационной комиссии, назначенной Учредителем, а в случаях прекращения деятельности Учреждения по решению суда – ликвидационной комиссией, назначаемой этими органами. </w:t>
      </w:r>
      <w:proofErr w:type="gramEnd"/>
    </w:p>
    <w:p w:rsidR="00E06AB6" w:rsidRPr="003672D8" w:rsidRDefault="00E06AB6" w:rsidP="003672D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672D8">
        <w:rPr>
          <w:rFonts w:ascii="Times New Roman" w:eastAsia="Arial Unicode MS" w:hAnsi="Times New Roman" w:cs="Times New Roman"/>
          <w:sz w:val="28"/>
          <w:szCs w:val="28"/>
        </w:rPr>
        <w:t xml:space="preserve">10.9. </w:t>
      </w:r>
      <w:r w:rsidR="003672D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3672D8">
        <w:rPr>
          <w:rFonts w:ascii="Times New Roman" w:eastAsia="Arial Unicode MS" w:hAnsi="Times New Roman" w:cs="Times New Roman"/>
          <w:sz w:val="28"/>
          <w:szCs w:val="28"/>
        </w:rPr>
        <w:t>При ликвидации Учреждения его имущество, за вычетом платежей по покрытию обязательств, передается Учредителю.</w:t>
      </w:r>
    </w:p>
    <w:p w:rsidR="0099763F" w:rsidRPr="003672D8" w:rsidRDefault="00E06AB6" w:rsidP="003672D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672D8">
        <w:rPr>
          <w:rFonts w:ascii="Times New Roman" w:eastAsia="Arial Unicode MS" w:hAnsi="Times New Roman" w:cs="Times New Roman"/>
          <w:sz w:val="28"/>
          <w:szCs w:val="28"/>
        </w:rPr>
        <w:t xml:space="preserve">10.10. При реорганизации или ликвидации Учреждения, </w:t>
      </w:r>
      <w:proofErr w:type="gramStart"/>
      <w:r w:rsidRPr="003672D8">
        <w:rPr>
          <w:rFonts w:ascii="Times New Roman" w:eastAsia="Arial Unicode MS" w:hAnsi="Times New Roman" w:cs="Times New Roman"/>
          <w:sz w:val="28"/>
          <w:szCs w:val="28"/>
        </w:rPr>
        <w:t>осуществляемых</w:t>
      </w:r>
      <w:proofErr w:type="gramEnd"/>
      <w:r w:rsidRPr="003672D8">
        <w:rPr>
          <w:rFonts w:ascii="Times New Roman" w:eastAsia="Arial Unicode MS" w:hAnsi="Times New Roman" w:cs="Times New Roman"/>
          <w:sz w:val="28"/>
          <w:szCs w:val="28"/>
        </w:rPr>
        <w:t xml:space="preserve">, по </w:t>
      </w:r>
    </w:p>
    <w:p w:rsidR="0099763F" w:rsidRPr="003672D8" w:rsidRDefault="00E06AB6" w:rsidP="003672D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672D8">
        <w:rPr>
          <w:rFonts w:ascii="Times New Roman" w:eastAsia="Arial Unicode MS" w:hAnsi="Times New Roman" w:cs="Times New Roman"/>
          <w:sz w:val="28"/>
          <w:szCs w:val="28"/>
        </w:rPr>
        <w:t xml:space="preserve">окончании учебного года, Учредитель берет на себя ответственность </w:t>
      </w:r>
      <w:proofErr w:type="gramStart"/>
      <w:r w:rsidRPr="003672D8">
        <w:rPr>
          <w:rFonts w:ascii="Times New Roman" w:eastAsia="Arial Unicode MS" w:hAnsi="Times New Roman" w:cs="Times New Roman"/>
          <w:sz w:val="28"/>
          <w:szCs w:val="28"/>
        </w:rPr>
        <w:t>за</w:t>
      </w:r>
      <w:proofErr w:type="gramEnd"/>
    </w:p>
    <w:p w:rsidR="00E06AB6" w:rsidRPr="003672D8" w:rsidRDefault="00E06AB6" w:rsidP="003672D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672D8">
        <w:rPr>
          <w:rFonts w:ascii="Times New Roman" w:eastAsia="Arial Unicode MS" w:hAnsi="Times New Roman" w:cs="Times New Roman"/>
          <w:sz w:val="28"/>
          <w:szCs w:val="28"/>
        </w:rPr>
        <w:t>перевод детей в другие образовательные учреждения по согласованию с родителями (законными представителями).</w:t>
      </w:r>
    </w:p>
    <w:p w:rsidR="00E06AB6" w:rsidRPr="003672D8" w:rsidRDefault="00E06AB6" w:rsidP="003672D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E06AB6" w:rsidRPr="003672D8" w:rsidRDefault="00E06AB6" w:rsidP="003672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bCs/>
          <w:sz w:val="28"/>
          <w:szCs w:val="28"/>
        </w:rPr>
        <w:t>11. Порядок изменения устава</w:t>
      </w:r>
    </w:p>
    <w:p w:rsidR="00360141" w:rsidRPr="003672D8" w:rsidRDefault="00360141" w:rsidP="003672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06AB6" w:rsidRPr="003672D8" w:rsidRDefault="00E06AB6" w:rsidP="003672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D8">
        <w:rPr>
          <w:rFonts w:ascii="Times New Roman" w:eastAsia="Times New Roman" w:hAnsi="Times New Roman" w:cs="Times New Roman"/>
          <w:sz w:val="28"/>
          <w:szCs w:val="28"/>
        </w:rPr>
        <w:t>11.1. Изменения, вносимые в Устав, утверждаются Учредителем и подлежат регистрации в установленном законом порядке.</w:t>
      </w:r>
    </w:p>
    <w:p w:rsidR="00E06AB6" w:rsidRPr="003672D8" w:rsidRDefault="00E06AB6" w:rsidP="003672D8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763F" w:rsidRPr="003672D8" w:rsidRDefault="0099763F" w:rsidP="003672D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763F" w:rsidRPr="003672D8" w:rsidRDefault="0099763F" w:rsidP="00E06AB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763F" w:rsidRPr="003672D8" w:rsidRDefault="0099763F" w:rsidP="00E06AB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47AC7" w:rsidRPr="003672D8" w:rsidRDefault="00A47AC7" w:rsidP="00E06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AC7" w:rsidRPr="003672D8" w:rsidRDefault="00A47AC7">
      <w:pPr>
        <w:rPr>
          <w:noProof/>
        </w:rPr>
      </w:pPr>
    </w:p>
    <w:p w:rsidR="00395E4F" w:rsidRPr="003672D8" w:rsidRDefault="00A47AC7" w:rsidP="00A47AC7">
      <w:pPr>
        <w:ind w:right="566"/>
        <w:jc w:val="right"/>
        <w:rPr>
          <w:rFonts w:ascii="Times New Roman" w:hAnsi="Times New Roman" w:cs="Times New Roman"/>
          <w:sz w:val="28"/>
          <w:szCs w:val="28"/>
        </w:rPr>
      </w:pPr>
      <w:r w:rsidRPr="003672D8">
        <w:rPr>
          <w:noProof/>
        </w:rPr>
        <w:lastRenderedPageBreak/>
        <w:drawing>
          <wp:inline distT="0" distB="0" distL="0" distR="0">
            <wp:extent cx="2607733" cy="34995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52093" t="39972" r="3991" b="17151"/>
                    <a:stretch/>
                  </pic:blipFill>
                  <pic:spPr bwMode="auto">
                    <a:xfrm>
                      <a:off x="0" y="0"/>
                      <a:ext cx="2608863" cy="35010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395E4F" w:rsidRPr="003672D8" w:rsidSect="003672D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2F9"/>
    <w:multiLevelType w:val="multilevel"/>
    <w:tmpl w:val="5C00F700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4696CF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84A38D2"/>
    <w:multiLevelType w:val="multilevel"/>
    <w:tmpl w:val="DF22A476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208729A"/>
    <w:multiLevelType w:val="multilevel"/>
    <w:tmpl w:val="97B804EC"/>
    <w:lvl w:ilvl="0">
      <w:start w:val="6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4EF37BD"/>
    <w:multiLevelType w:val="multilevel"/>
    <w:tmpl w:val="979E0F96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A7D6DC5"/>
    <w:multiLevelType w:val="multilevel"/>
    <w:tmpl w:val="C8CE0652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1E76044"/>
    <w:multiLevelType w:val="multilevel"/>
    <w:tmpl w:val="A112C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35975"/>
    <w:multiLevelType w:val="multilevel"/>
    <w:tmpl w:val="9174AC5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DAD72D1"/>
    <w:multiLevelType w:val="multilevel"/>
    <w:tmpl w:val="25C0BB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0E16900"/>
    <w:multiLevelType w:val="multilevel"/>
    <w:tmpl w:val="081EE9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25933A5"/>
    <w:multiLevelType w:val="multilevel"/>
    <w:tmpl w:val="F3546004"/>
    <w:lvl w:ilvl="0">
      <w:start w:val="4"/>
      <w:numFmt w:val="decimal"/>
      <w:lvlText w:val="%1."/>
      <w:lvlJc w:val="left"/>
      <w:pPr>
        <w:ind w:left="450" w:hanging="450"/>
      </w:pPr>
      <w:rPr>
        <w:b w:val="0"/>
        <w:strike w:val="0"/>
        <w:dstrike w:val="0"/>
        <w:u w:val="none"/>
        <w:effect w:val="none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  <w:strike w:val="0"/>
        <w:dstrike w:val="0"/>
        <w:u w:val="none"/>
        <w:effect w:val="none"/>
      </w:rPr>
    </w:lvl>
  </w:abstractNum>
  <w:abstractNum w:abstractNumId="11">
    <w:nsid w:val="32DC6DEB"/>
    <w:multiLevelType w:val="multilevel"/>
    <w:tmpl w:val="474460CA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2">
    <w:nsid w:val="35DE407C"/>
    <w:multiLevelType w:val="hybridMultilevel"/>
    <w:tmpl w:val="0F3AA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1000A"/>
    <w:multiLevelType w:val="multilevel"/>
    <w:tmpl w:val="6AFE2898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4">
    <w:nsid w:val="3C8906A2"/>
    <w:multiLevelType w:val="multilevel"/>
    <w:tmpl w:val="D4F440C0"/>
    <w:lvl w:ilvl="0">
      <w:start w:val="1"/>
      <w:numFmt w:val="decimal"/>
      <w:lvlText w:val="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FC81206"/>
    <w:multiLevelType w:val="hybridMultilevel"/>
    <w:tmpl w:val="A112C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E0B42"/>
    <w:multiLevelType w:val="multilevel"/>
    <w:tmpl w:val="A112C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48339A"/>
    <w:multiLevelType w:val="hybridMultilevel"/>
    <w:tmpl w:val="A2146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86772"/>
    <w:multiLevelType w:val="multilevel"/>
    <w:tmpl w:val="A112C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B92BC3"/>
    <w:multiLevelType w:val="multilevel"/>
    <w:tmpl w:val="A0DCA11C"/>
    <w:lvl w:ilvl="0">
      <w:start w:val="1"/>
      <w:numFmt w:val="decimal"/>
      <w:lvlText w:val="4.%1."/>
      <w:lvlJc w:val="left"/>
      <w:pPr>
        <w:ind w:left="56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679756F"/>
    <w:multiLevelType w:val="multilevel"/>
    <w:tmpl w:val="C6541EF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78E53881"/>
    <w:multiLevelType w:val="multilevel"/>
    <w:tmpl w:val="CAE444D0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</w:num>
  <w:num w:numId="9">
    <w:abstractNumId w:val="3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</w:num>
  <w:num w:numId="12">
    <w:abstractNumId w:val="17"/>
  </w:num>
  <w:num w:numId="13">
    <w:abstractNumId w:val="15"/>
  </w:num>
  <w:num w:numId="14">
    <w:abstractNumId w:val="18"/>
  </w:num>
  <w:num w:numId="15">
    <w:abstractNumId w:val="16"/>
  </w:num>
  <w:num w:numId="16">
    <w:abstractNumId w:val="6"/>
  </w:num>
  <w:num w:numId="17">
    <w:abstractNumId w:val="1"/>
  </w:num>
  <w:num w:numId="18">
    <w:abstractNumId w:val="5"/>
  </w:num>
  <w:num w:numId="19">
    <w:abstractNumId w:val="13"/>
  </w:num>
  <w:num w:numId="20">
    <w:abstractNumId w:val="21"/>
  </w:num>
  <w:num w:numId="21">
    <w:abstractNumId w:val="11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E06AB6"/>
    <w:rsid w:val="00017EEE"/>
    <w:rsid w:val="000368C5"/>
    <w:rsid w:val="000B79D8"/>
    <w:rsid w:val="000B7D71"/>
    <w:rsid w:val="000C43E3"/>
    <w:rsid w:val="000C7C87"/>
    <w:rsid w:val="001947CE"/>
    <w:rsid w:val="001C112E"/>
    <w:rsid w:val="001D351D"/>
    <w:rsid w:val="001E7A2F"/>
    <w:rsid w:val="00211943"/>
    <w:rsid w:val="0022760E"/>
    <w:rsid w:val="00271D96"/>
    <w:rsid w:val="0028083B"/>
    <w:rsid w:val="002E07EE"/>
    <w:rsid w:val="002E0D62"/>
    <w:rsid w:val="002E2D37"/>
    <w:rsid w:val="002E5AE8"/>
    <w:rsid w:val="002F1655"/>
    <w:rsid w:val="00306E6A"/>
    <w:rsid w:val="003164FB"/>
    <w:rsid w:val="00360141"/>
    <w:rsid w:val="003672D8"/>
    <w:rsid w:val="0037217B"/>
    <w:rsid w:val="00395E4F"/>
    <w:rsid w:val="003B438D"/>
    <w:rsid w:val="003C3B2C"/>
    <w:rsid w:val="003D719C"/>
    <w:rsid w:val="004777AC"/>
    <w:rsid w:val="0049052F"/>
    <w:rsid w:val="004B5C5E"/>
    <w:rsid w:val="004C114E"/>
    <w:rsid w:val="00525685"/>
    <w:rsid w:val="00577C70"/>
    <w:rsid w:val="005806E3"/>
    <w:rsid w:val="005B6A91"/>
    <w:rsid w:val="005E59FB"/>
    <w:rsid w:val="006448E0"/>
    <w:rsid w:val="006634C4"/>
    <w:rsid w:val="006A7218"/>
    <w:rsid w:val="006A7507"/>
    <w:rsid w:val="006D12FF"/>
    <w:rsid w:val="006F1FD1"/>
    <w:rsid w:val="007268B4"/>
    <w:rsid w:val="00782D57"/>
    <w:rsid w:val="007E053A"/>
    <w:rsid w:val="00820868"/>
    <w:rsid w:val="00852DC7"/>
    <w:rsid w:val="008E35B5"/>
    <w:rsid w:val="00906481"/>
    <w:rsid w:val="0094154A"/>
    <w:rsid w:val="00943B59"/>
    <w:rsid w:val="0099763F"/>
    <w:rsid w:val="009F427F"/>
    <w:rsid w:val="009F4D1F"/>
    <w:rsid w:val="00A0491E"/>
    <w:rsid w:val="00A109C3"/>
    <w:rsid w:val="00A47AC7"/>
    <w:rsid w:val="00A523C3"/>
    <w:rsid w:val="00A5339C"/>
    <w:rsid w:val="00A55F28"/>
    <w:rsid w:val="00A62882"/>
    <w:rsid w:val="00B35381"/>
    <w:rsid w:val="00B52605"/>
    <w:rsid w:val="00BC430C"/>
    <w:rsid w:val="00BF6486"/>
    <w:rsid w:val="00C75BFF"/>
    <w:rsid w:val="00CB598F"/>
    <w:rsid w:val="00CB7E92"/>
    <w:rsid w:val="00CC4BF8"/>
    <w:rsid w:val="00CF593B"/>
    <w:rsid w:val="00D00F9F"/>
    <w:rsid w:val="00D21466"/>
    <w:rsid w:val="00D362B8"/>
    <w:rsid w:val="00D4327E"/>
    <w:rsid w:val="00DB3694"/>
    <w:rsid w:val="00DB7939"/>
    <w:rsid w:val="00DD77CB"/>
    <w:rsid w:val="00DF4770"/>
    <w:rsid w:val="00DF58CF"/>
    <w:rsid w:val="00E0508B"/>
    <w:rsid w:val="00E06AB6"/>
    <w:rsid w:val="00E31395"/>
    <w:rsid w:val="00E45907"/>
    <w:rsid w:val="00E52969"/>
    <w:rsid w:val="00E63253"/>
    <w:rsid w:val="00E766DB"/>
    <w:rsid w:val="00E8482C"/>
    <w:rsid w:val="00EF69DF"/>
    <w:rsid w:val="00F379B7"/>
    <w:rsid w:val="00F74912"/>
    <w:rsid w:val="00F803BA"/>
    <w:rsid w:val="00FD5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6A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053A"/>
    <w:pPr>
      <w:ind w:left="720"/>
      <w:contextualSpacing/>
    </w:pPr>
  </w:style>
  <w:style w:type="paragraph" w:styleId="a5">
    <w:name w:val="Normal (Web)"/>
    <w:basedOn w:val="a"/>
    <w:rsid w:val="00E766D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7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6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consultantplus://offline/ref=C900DA793C2868F088EDD003C61CC1BFAA1A6B3A441374AFFC451598D7X0r6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95150-C883-4B88-A3FD-32EF54DCF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23</Pages>
  <Words>7942</Words>
  <Characters>45270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47</cp:revision>
  <cp:lastPrinted>2015-09-28T08:19:00Z</cp:lastPrinted>
  <dcterms:created xsi:type="dcterms:W3CDTF">2015-09-23T08:06:00Z</dcterms:created>
  <dcterms:modified xsi:type="dcterms:W3CDTF">2016-02-11T06:01:00Z</dcterms:modified>
</cp:coreProperties>
</file>