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56" w:rsidRPr="00F97556" w:rsidRDefault="00F97556" w:rsidP="00F9755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b/>
          <w:bCs/>
          <w:sz w:val="24"/>
          <w:szCs w:val="24"/>
        </w:rPr>
        <w:t>Анализ работы методического объединения учителей предметов естественно – математического цикла</w:t>
      </w:r>
    </w:p>
    <w:p w:rsidR="00F97556" w:rsidRPr="00F97556" w:rsidRDefault="00F97556" w:rsidP="00F9755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b/>
          <w:bCs/>
          <w:sz w:val="24"/>
          <w:szCs w:val="24"/>
        </w:rPr>
        <w:t>за 2015 – 2016 учебный год</w:t>
      </w:r>
    </w:p>
    <w:p w:rsidR="00F97556" w:rsidRPr="00F97556" w:rsidRDefault="00F97556" w:rsidP="00F975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 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В 2015 – 2016 учебном году методическое объединение учителей предметов естественно – математического цикла продолжало работать над темой «Современные  технологии обучения в работе учителя – залог успешного перехода </w:t>
      </w:r>
      <w:proofErr w:type="gramStart"/>
      <w:r w:rsidRPr="00F97556">
        <w:rPr>
          <w:rFonts w:ascii="Times New Roman" w:hAnsi="Times New Roman"/>
          <w:sz w:val="24"/>
          <w:szCs w:val="24"/>
        </w:rPr>
        <w:t>на</w:t>
      </w:r>
      <w:proofErr w:type="gramEnd"/>
      <w:r w:rsidRPr="00F97556">
        <w:rPr>
          <w:rFonts w:ascii="Times New Roman" w:hAnsi="Times New Roman"/>
          <w:sz w:val="24"/>
          <w:szCs w:val="24"/>
        </w:rPr>
        <w:t xml:space="preserve"> новые ФГОС»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Цель: 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F97556">
        <w:rPr>
          <w:rFonts w:ascii="Times New Roman" w:hAnsi="Times New Roman"/>
          <w:sz w:val="24"/>
          <w:szCs w:val="24"/>
        </w:rPr>
        <w:t>на</w:t>
      </w:r>
      <w:proofErr w:type="gramEnd"/>
      <w:r w:rsidRPr="00F97556">
        <w:rPr>
          <w:rFonts w:ascii="Times New Roman" w:hAnsi="Times New Roman"/>
          <w:sz w:val="24"/>
          <w:szCs w:val="24"/>
        </w:rPr>
        <w:t xml:space="preserve"> новые ФГОС.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 Задачи МО: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 1.Повысить квалификацию педагогов по проблемам: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- переход на новые учебные стандарты (формировать ключевые компетентности </w:t>
      </w:r>
      <w:proofErr w:type="gramStart"/>
      <w:r w:rsidRPr="00F975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7556">
        <w:rPr>
          <w:rFonts w:ascii="Times New Roman" w:hAnsi="Times New Roman"/>
          <w:sz w:val="24"/>
          <w:szCs w:val="24"/>
        </w:rPr>
        <w:t>):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- произвести отбор методов, средств, приемов, технологий, соответствующих новым ФГОС;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- внедрить в практику работы всех учителей МО технологии, направленные на формирование компетентностей обучающихся: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- накопить дидактический материал, соответствующий новым ФГОС;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-освоить технологию создания </w:t>
      </w:r>
      <w:proofErr w:type="spellStart"/>
      <w:r w:rsidRPr="00F97556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F97556">
        <w:rPr>
          <w:rFonts w:ascii="Times New Roman" w:hAnsi="Times New Roman"/>
          <w:sz w:val="24"/>
          <w:szCs w:val="24"/>
        </w:rPr>
        <w:t xml:space="preserve"> – ориентированных заданий;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-совершенствовать формы работы с одаренными учащимися;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-осуществлять психолого-педагогическую поддержку слабоуспевающих учащихся;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2.Продолжить работу по совершенствованию педагогического мастерства учителей, их профессионального уровня 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3.Изучать и внедрять новые технологии обучения. </w:t>
      </w:r>
    </w:p>
    <w:p w:rsidR="00F57D9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4.Продолжить работу школы согласно её основной задаче обучения и воспитания, внед</w:t>
      </w:r>
      <w:r w:rsidR="002A349C">
        <w:rPr>
          <w:rFonts w:ascii="Times New Roman" w:hAnsi="Times New Roman"/>
          <w:sz w:val="24"/>
          <w:szCs w:val="24"/>
        </w:rPr>
        <w:t xml:space="preserve">рять </w:t>
      </w:r>
      <w:proofErr w:type="spellStart"/>
      <w:r w:rsidR="002A349C">
        <w:rPr>
          <w:rFonts w:ascii="Times New Roman" w:hAnsi="Times New Roman"/>
          <w:sz w:val="24"/>
          <w:szCs w:val="24"/>
        </w:rPr>
        <w:t>здоровье</w:t>
      </w:r>
      <w:r w:rsidRPr="00F97556">
        <w:rPr>
          <w:rFonts w:ascii="Times New Roman" w:hAnsi="Times New Roman"/>
          <w:sz w:val="24"/>
          <w:szCs w:val="24"/>
        </w:rPr>
        <w:t>сберегающие</w:t>
      </w:r>
      <w:proofErr w:type="spellEnd"/>
      <w:r w:rsidRPr="00F97556">
        <w:rPr>
          <w:rFonts w:ascii="Times New Roman" w:hAnsi="Times New Roman"/>
          <w:sz w:val="24"/>
          <w:szCs w:val="24"/>
        </w:rPr>
        <w:t xml:space="preserve"> технологии в УВП.</w:t>
      </w:r>
    </w:p>
    <w:p w:rsidR="00F97556" w:rsidRPr="00F97556" w:rsidRDefault="00F97556" w:rsidP="00F9755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Поставленные задачи были выполнены благодаря активной и продуктивной деятельности всех членов методического объединения. Работа  учителей направлена на повышение профессионального мастерства. Значительную помощь в овладении новыми педагогическими технологиями учителя получают в методических объединениях. Для них характерна практическая направленность: учителя обмениваются опытом работы, посещают открытые уроки своих коллег. На  заседаниях школьного методического объединения педагоги изучают нормативные документы, теории и методики предмета. Учителя обсуждают результаты педагогической деятельности.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В течение учебного года было проведено 4 плановых заседаний методического объединения. На первом методическом объединении был проведён анализ работы методического </w:t>
      </w:r>
      <w:r>
        <w:rPr>
          <w:rFonts w:ascii="Times New Roman" w:hAnsi="Times New Roman"/>
          <w:sz w:val="24"/>
          <w:szCs w:val="24"/>
        </w:rPr>
        <w:t>объединения за 2014–2015</w:t>
      </w:r>
      <w:r w:rsidRPr="00F97556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, составлен план работы на 2015</w:t>
      </w:r>
      <w:r w:rsidRPr="00F9755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lastRenderedPageBreak/>
        <w:t>2016</w:t>
      </w:r>
      <w:r w:rsidRPr="00F97556">
        <w:rPr>
          <w:rFonts w:ascii="Times New Roman" w:hAnsi="Times New Roman"/>
          <w:sz w:val="24"/>
          <w:szCs w:val="24"/>
        </w:rPr>
        <w:t xml:space="preserve"> учебный год. Был изучен обязательный минимум содержания образовательных программ, проведен анализ и утверждены рабочие программы и календарно-тематическое планирование по предметам. Также были рассмотрены вопросы о результатах итоговой аттестации выпускников школы по предметам естественно-математического цикла, планирование работы ШМО в новом учебном году.</w:t>
      </w:r>
    </w:p>
    <w:p w:rsidR="00F97556" w:rsidRPr="00F97556" w:rsidRDefault="00F97556" w:rsidP="00431F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На втором заседании ШМО, обсудили вопрос о </w:t>
      </w:r>
      <w:r w:rsidR="00431F4C">
        <w:rPr>
          <w:rFonts w:ascii="Times New Roman" w:hAnsi="Times New Roman"/>
          <w:sz w:val="24"/>
          <w:szCs w:val="24"/>
        </w:rPr>
        <w:t xml:space="preserve">подготовке  к педагогическому совету.  Была   определена тема педсовета «Самостоятельная </w:t>
      </w:r>
      <w:r w:rsidR="00431F4C" w:rsidRPr="00431F4C">
        <w:rPr>
          <w:rFonts w:ascii="Times New Roman" w:hAnsi="Times New Roman"/>
          <w:sz w:val="24"/>
          <w:szCs w:val="24"/>
        </w:rPr>
        <w:t>активная познавательная деятельно</w:t>
      </w:r>
      <w:r w:rsidR="00431F4C">
        <w:rPr>
          <w:rFonts w:ascii="Times New Roman" w:hAnsi="Times New Roman"/>
          <w:sz w:val="24"/>
          <w:szCs w:val="24"/>
        </w:rPr>
        <w:t xml:space="preserve">сть </w:t>
      </w:r>
      <w:r w:rsidR="00431F4C" w:rsidRPr="00431F4C">
        <w:rPr>
          <w:rFonts w:ascii="Times New Roman" w:hAnsi="Times New Roman"/>
          <w:sz w:val="24"/>
          <w:szCs w:val="24"/>
        </w:rPr>
        <w:t>учащихся на рефлексивной основ</w:t>
      </w:r>
      <w:r w:rsidR="00431F4C">
        <w:rPr>
          <w:rFonts w:ascii="Times New Roman" w:hAnsi="Times New Roman"/>
          <w:sz w:val="24"/>
          <w:szCs w:val="24"/>
        </w:rPr>
        <w:t>е»; намечен план проведения</w:t>
      </w:r>
      <w:r w:rsidRPr="00F97556">
        <w:rPr>
          <w:rFonts w:ascii="Times New Roman" w:hAnsi="Times New Roman"/>
          <w:sz w:val="24"/>
          <w:szCs w:val="24"/>
        </w:rPr>
        <w:t xml:space="preserve"> </w:t>
      </w:r>
      <w:r w:rsidR="00431F4C">
        <w:rPr>
          <w:rFonts w:ascii="Times New Roman" w:hAnsi="Times New Roman"/>
          <w:sz w:val="24"/>
          <w:szCs w:val="24"/>
        </w:rPr>
        <w:t xml:space="preserve">педсовета, </w:t>
      </w:r>
      <w:r w:rsidR="00431F4C" w:rsidRPr="00F97556">
        <w:rPr>
          <w:rFonts w:ascii="Times New Roman" w:hAnsi="Times New Roman"/>
          <w:sz w:val="24"/>
          <w:szCs w:val="24"/>
        </w:rPr>
        <w:t>а также о подготовке учителей предметников к открытым урокам разных типов по ФГОС на школьном и районном уровнях.</w:t>
      </w:r>
      <w:r w:rsidR="00431F4C">
        <w:rPr>
          <w:rFonts w:ascii="Times New Roman" w:hAnsi="Times New Roman"/>
          <w:sz w:val="24"/>
          <w:szCs w:val="24"/>
        </w:rPr>
        <w:t xml:space="preserve"> </w:t>
      </w:r>
      <w:r w:rsidRPr="00F97556">
        <w:rPr>
          <w:rFonts w:ascii="Times New Roman" w:hAnsi="Times New Roman"/>
          <w:sz w:val="24"/>
          <w:szCs w:val="24"/>
        </w:rPr>
        <w:t>Были проанализированы административные контро</w:t>
      </w:r>
      <w:r>
        <w:rPr>
          <w:rFonts w:ascii="Times New Roman" w:hAnsi="Times New Roman"/>
          <w:sz w:val="24"/>
          <w:szCs w:val="24"/>
        </w:rPr>
        <w:t>льные работы за I полугодие 2015 – 2016</w:t>
      </w:r>
      <w:r w:rsidRPr="00F97556">
        <w:rPr>
          <w:rFonts w:ascii="Times New Roman" w:hAnsi="Times New Roman"/>
          <w:sz w:val="24"/>
          <w:szCs w:val="24"/>
        </w:rPr>
        <w:t xml:space="preserve"> учебного года. Проанализирова</w:t>
      </w:r>
      <w:r>
        <w:rPr>
          <w:rFonts w:ascii="Times New Roman" w:hAnsi="Times New Roman"/>
          <w:sz w:val="24"/>
          <w:szCs w:val="24"/>
        </w:rPr>
        <w:t>ли школьный тур олимпиад в 5 – 11</w:t>
      </w:r>
      <w:r w:rsidRPr="00F97556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ссах и районный тур олимпиад в 8 - 11</w:t>
      </w:r>
      <w:r w:rsidRPr="00F97556">
        <w:rPr>
          <w:rFonts w:ascii="Times New Roman" w:hAnsi="Times New Roman"/>
          <w:sz w:val="24"/>
          <w:szCs w:val="24"/>
        </w:rPr>
        <w:t xml:space="preserve"> классах.</w:t>
      </w:r>
      <w:r w:rsidR="00431F4C" w:rsidRPr="00431F4C">
        <w:rPr>
          <w:rFonts w:ascii="Times New Roman" w:hAnsi="Times New Roman"/>
          <w:sz w:val="24"/>
          <w:szCs w:val="24"/>
        </w:rPr>
        <w:t xml:space="preserve"> </w:t>
      </w:r>
      <w:r w:rsidR="00431F4C" w:rsidRPr="00F97556">
        <w:rPr>
          <w:rFonts w:ascii="Times New Roman" w:hAnsi="Times New Roman"/>
          <w:sz w:val="24"/>
          <w:szCs w:val="24"/>
        </w:rPr>
        <w:t>Был заслушан отчет по</w:t>
      </w:r>
      <w:r w:rsidR="00431F4C">
        <w:rPr>
          <w:rFonts w:ascii="Times New Roman" w:hAnsi="Times New Roman"/>
          <w:sz w:val="24"/>
          <w:szCs w:val="24"/>
        </w:rPr>
        <w:t xml:space="preserve"> итогам контроля по предмету химия</w:t>
      </w:r>
      <w:r w:rsidR="002A349C">
        <w:rPr>
          <w:rFonts w:ascii="Times New Roman" w:hAnsi="Times New Roman"/>
          <w:sz w:val="24"/>
          <w:szCs w:val="24"/>
        </w:rPr>
        <w:t xml:space="preserve">. </w:t>
      </w:r>
    </w:p>
    <w:p w:rsidR="00431F4C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Третье заседание было посвящено системам подготовки выпускников 9 классов к ГИА на уроках математики</w:t>
      </w:r>
      <w:r>
        <w:rPr>
          <w:rFonts w:ascii="Times New Roman" w:hAnsi="Times New Roman"/>
          <w:sz w:val="24"/>
          <w:szCs w:val="24"/>
        </w:rPr>
        <w:t>, а так же предметах по выбору: биологии, химии.</w:t>
      </w:r>
      <w:r w:rsidRPr="00F97556">
        <w:rPr>
          <w:rFonts w:ascii="Times New Roman" w:hAnsi="Times New Roman"/>
          <w:sz w:val="24"/>
          <w:szCs w:val="24"/>
        </w:rPr>
        <w:t xml:space="preserve"> 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Четвертое заседание было посвящено: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•</w:t>
      </w:r>
      <w:r w:rsidRPr="00F97556">
        <w:rPr>
          <w:rFonts w:ascii="Times New Roman" w:hAnsi="Times New Roman"/>
          <w:sz w:val="24"/>
          <w:szCs w:val="24"/>
        </w:rPr>
        <w:tab/>
        <w:t>Результатам итоговых контрольных работ.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•</w:t>
      </w:r>
      <w:r w:rsidRPr="00F97556">
        <w:rPr>
          <w:rFonts w:ascii="Times New Roman" w:hAnsi="Times New Roman"/>
          <w:sz w:val="24"/>
          <w:szCs w:val="24"/>
        </w:rPr>
        <w:tab/>
        <w:t>Анализу работы м</w:t>
      </w:r>
      <w:r w:rsidR="00431F4C">
        <w:rPr>
          <w:rFonts w:ascii="Times New Roman" w:hAnsi="Times New Roman"/>
          <w:sz w:val="24"/>
          <w:szCs w:val="24"/>
        </w:rPr>
        <w:t>етодического объединения за 2015 – 2016</w:t>
      </w:r>
      <w:r w:rsidRPr="00F97556">
        <w:rPr>
          <w:rFonts w:ascii="Times New Roman" w:hAnsi="Times New Roman"/>
          <w:sz w:val="24"/>
          <w:szCs w:val="24"/>
        </w:rPr>
        <w:t xml:space="preserve"> учебный год.</w:t>
      </w:r>
    </w:p>
    <w:p w:rsidR="00F97556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>•</w:t>
      </w:r>
      <w:r w:rsidRPr="00F97556">
        <w:rPr>
          <w:rFonts w:ascii="Times New Roman" w:hAnsi="Times New Roman"/>
          <w:sz w:val="24"/>
          <w:szCs w:val="24"/>
        </w:rPr>
        <w:tab/>
        <w:t>Сос</w:t>
      </w:r>
      <w:r w:rsidR="00431F4C">
        <w:rPr>
          <w:rFonts w:ascii="Times New Roman" w:hAnsi="Times New Roman"/>
          <w:sz w:val="24"/>
          <w:szCs w:val="24"/>
        </w:rPr>
        <w:t>тавлению плата работы МО на 2016-2017</w:t>
      </w:r>
      <w:r w:rsidRPr="00F97556">
        <w:rPr>
          <w:rFonts w:ascii="Times New Roman" w:hAnsi="Times New Roman"/>
          <w:sz w:val="24"/>
          <w:szCs w:val="24"/>
        </w:rPr>
        <w:t xml:space="preserve"> учебный год.</w:t>
      </w:r>
    </w:p>
    <w:p w:rsidR="00431F4C" w:rsidRPr="00F97556" w:rsidRDefault="00F97556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556">
        <w:rPr>
          <w:rFonts w:ascii="Times New Roman" w:hAnsi="Times New Roman"/>
          <w:sz w:val="24"/>
          <w:szCs w:val="24"/>
        </w:rPr>
        <w:t xml:space="preserve">Для успешной реализации задач методического объединения участники   МО регулярно проходят курсовую подготовку, что способствует успешному решению многообразных проблем образовательного процесса, совершенствованию методов и форм обучения, освоению образовательных технологий.  </w:t>
      </w:r>
      <w:r w:rsidR="00431F4C">
        <w:rPr>
          <w:rFonts w:ascii="Times New Roman" w:hAnsi="Times New Roman"/>
          <w:sz w:val="24"/>
          <w:szCs w:val="24"/>
        </w:rPr>
        <w:t xml:space="preserve"> Кур</w:t>
      </w:r>
      <w:r w:rsidR="002A349C">
        <w:rPr>
          <w:rFonts w:ascii="Times New Roman" w:hAnsi="Times New Roman"/>
          <w:sz w:val="24"/>
          <w:szCs w:val="24"/>
        </w:rPr>
        <w:t xml:space="preserve">совую подготовку прошли  учитель информатики и физики </w:t>
      </w:r>
      <w:r w:rsidR="00431F4C">
        <w:rPr>
          <w:rFonts w:ascii="Times New Roman" w:hAnsi="Times New Roman"/>
          <w:sz w:val="24"/>
          <w:szCs w:val="24"/>
        </w:rPr>
        <w:t xml:space="preserve"> Кулешо</w:t>
      </w:r>
      <w:r w:rsidR="002A349C">
        <w:rPr>
          <w:rFonts w:ascii="Times New Roman" w:hAnsi="Times New Roman"/>
          <w:sz w:val="24"/>
          <w:szCs w:val="24"/>
        </w:rPr>
        <w:t xml:space="preserve">в И.И., учитель химии </w:t>
      </w:r>
      <w:r w:rsidR="00431F4C">
        <w:rPr>
          <w:rFonts w:ascii="Times New Roman" w:hAnsi="Times New Roman"/>
          <w:sz w:val="24"/>
          <w:szCs w:val="24"/>
        </w:rPr>
        <w:t>и</w:t>
      </w:r>
      <w:r w:rsidR="002A349C">
        <w:rPr>
          <w:rFonts w:ascii="Times New Roman" w:hAnsi="Times New Roman"/>
          <w:sz w:val="24"/>
          <w:szCs w:val="24"/>
        </w:rPr>
        <w:t xml:space="preserve"> биологии </w:t>
      </w:r>
      <w:r w:rsidR="00431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F4C">
        <w:rPr>
          <w:rFonts w:ascii="Times New Roman" w:hAnsi="Times New Roman"/>
          <w:sz w:val="24"/>
          <w:szCs w:val="24"/>
        </w:rPr>
        <w:t>Гулина</w:t>
      </w:r>
      <w:proofErr w:type="spellEnd"/>
      <w:r w:rsidR="00431F4C">
        <w:rPr>
          <w:rFonts w:ascii="Times New Roman" w:hAnsi="Times New Roman"/>
          <w:sz w:val="24"/>
          <w:szCs w:val="24"/>
        </w:rPr>
        <w:t xml:space="preserve"> К.Ю.</w:t>
      </w:r>
    </w:p>
    <w:p w:rsidR="0021126B" w:rsidRDefault="00431F4C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Учителями МО в 2015 – 2016</w:t>
      </w:r>
      <w:r w:rsidR="00F97556" w:rsidRPr="00F97556">
        <w:rPr>
          <w:rFonts w:ascii="Times New Roman" w:hAnsi="Times New Roman"/>
          <w:sz w:val="24"/>
          <w:szCs w:val="24"/>
        </w:rPr>
        <w:t xml:space="preserve"> учебном году проводились открытые уроки, так как это одна из форм повышения педагогического мастерства и возможность демонстрации опыта и мастерства учителя, а также один из способов повышения квалификации учителей, которые присутствуют на открытых уроках.</w:t>
      </w:r>
    </w:p>
    <w:p w:rsidR="00F97556" w:rsidRDefault="0021126B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26B">
        <w:t xml:space="preserve"> </w:t>
      </w:r>
      <w:r w:rsidRPr="0021126B">
        <w:rPr>
          <w:rFonts w:ascii="Times New Roman" w:hAnsi="Times New Roman"/>
          <w:sz w:val="24"/>
          <w:szCs w:val="24"/>
        </w:rPr>
        <w:t>29.10 прошел окружной этап конкурса "Учитель года 2016". Учителя нашей школы приняли участие в номинации "Педагогический дебют" Старовойтова А.В. и "Учитель года" Кулешов И.И.</w:t>
      </w: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893"/>
        <w:gridCol w:w="2184"/>
        <w:gridCol w:w="1993"/>
        <w:gridCol w:w="2835"/>
        <w:gridCol w:w="1710"/>
      </w:tblGrid>
      <w:tr w:rsidR="009374B9" w:rsidTr="009374B9">
        <w:tc>
          <w:tcPr>
            <w:tcW w:w="8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10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9374B9" w:rsidTr="009374B9">
        <w:tc>
          <w:tcPr>
            <w:tcW w:w="8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Гурская Е.И.</w:t>
            </w:r>
          </w:p>
        </w:tc>
        <w:tc>
          <w:tcPr>
            <w:tcW w:w="19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9374B9" w:rsidRDefault="0046305E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05E">
              <w:rPr>
                <w:rFonts w:ascii="Times New Roman" w:hAnsi="Times New Roman"/>
                <w:sz w:val="24"/>
                <w:szCs w:val="24"/>
              </w:rPr>
              <w:t>Планеты-гиганты и маленький Плутон</w:t>
            </w:r>
          </w:p>
        </w:tc>
        <w:tc>
          <w:tcPr>
            <w:tcW w:w="1710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4B9" w:rsidTr="009374B9">
        <w:tc>
          <w:tcPr>
            <w:tcW w:w="8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9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305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</w:t>
            </w:r>
            <w:r w:rsidR="0046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05E" w:rsidRPr="0046305E">
              <w:rPr>
                <w:rFonts w:ascii="Times New Roman" w:hAnsi="Times New Roman"/>
                <w:sz w:val="24"/>
                <w:szCs w:val="24"/>
              </w:rPr>
              <w:t>по химии</w:t>
            </w:r>
            <w:proofErr w:type="gramStart"/>
            <w:r w:rsidR="0046305E" w:rsidRPr="00463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46305E" w:rsidRPr="0046305E">
              <w:rPr>
                <w:rFonts w:ascii="Times New Roman" w:hAnsi="Times New Roman"/>
                <w:sz w:val="24"/>
                <w:szCs w:val="24"/>
              </w:rPr>
              <w:t>воя игра «Химический поединок»</w:t>
            </w:r>
          </w:p>
        </w:tc>
        <w:tc>
          <w:tcPr>
            <w:tcW w:w="1710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9374B9" w:rsidTr="009374B9">
        <w:tc>
          <w:tcPr>
            <w:tcW w:w="8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9374B9" w:rsidRDefault="000A0237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</w:t>
            </w:r>
            <w:r w:rsidR="009374B9">
              <w:rPr>
                <w:rFonts w:ascii="Times New Roman" w:hAnsi="Times New Roman"/>
                <w:sz w:val="24"/>
                <w:szCs w:val="24"/>
              </w:rPr>
              <w:t>шов И.И.</w:t>
            </w:r>
          </w:p>
        </w:tc>
        <w:tc>
          <w:tcPr>
            <w:tcW w:w="19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80652C" w:rsidRPr="0080652C" w:rsidRDefault="0080652C" w:rsidP="00806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 New Roman" w:hAnsi="Times New Roman"/>
                <w:sz w:val="24"/>
                <w:szCs w:val="24"/>
              </w:rPr>
              <w:t xml:space="preserve">Двоичная система </w:t>
            </w:r>
          </w:p>
          <w:p w:rsidR="009374B9" w:rsidRDefault="0080652C" w:rsidP="00806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 New Roman" w:hAnsi="Times New Roman"/>
                <w:sz w:val="24"/>
                <w:szCs w:val="24"/>
              </w:rPr>
              <w:t>счисления.</w:t>
            </w:r>
          </w:p>
        </w:tc>
        <w:tc>
          <w:tcPr>
            <w:tcW w:w="1710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74B9" w:rsidTr="009374B9">
        <w:tc>
          <w:tcPr>
            <w:tcW w:w="8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Раздобудько Н.В.</w:t>
            </w:r>
          </w:p>
        </w:tc>
        <w:tc>
          <w:tcPr>
            <w:tcW w:w="19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«Самостоятельная работа учащихся на этапе получения новых знаний»</w:t>
            </w:r>
          </w:p>
        </w:tc>
        <w:tc>
          <w:tcPr>
            <w:tcW w:w="1710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0A0237">
              <w:rPr>
                <w:rFonts w:ascii="Times New Roman" w:hAnsi="Times New Roman"/>
                <w:sz w:val="24"/>
                <w:szCs w:val="24"/>
              </w:rPr>
              <w:t xml:space="preserve"> для учителей</w:t>
            </w:r>
          </w:p>
        </w:tc>
      </w:tr>
      <w:tr w:rsidR="009374B9" w:rsidTr="009374B9">
        <w:tc>
          <w:tcPr>
            <w:tcW w:w="893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9374B9" w:rsidRDefault="0021126B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Старовойтова </w:t>
            </w:r>
            <w:r w:rsidR="009374B9" w:rsidRPr="009374B9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1993" w:type="dxa"/>
          </w:tcPr>
          <w:p w:rsidR="009374B9" w:rsidRDefault="000A0237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9374B9">
              <w:rPr>
                <w:rFonts w:ascii="Times New Roman" w:hAnsi="Times New Roman"/>
                <w:sz w:val="24"/>
                <w:szCs w:val="24"/>
              </w:rPr>
              <w:t>зкультура</w:t>
            </w:r>
          </w:p>
        </w:tc>
        <w:tc>
          <w:tcPr>
            <w:tcW w:w="2835" w:type="dxa"/>
          </w:tcPr>
          <w:p w:rsidR="009374B9" w:rsidRDefault="0021126B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710" w:type="dxa"/>
          </w:tcPr>
          <w:p w:rsidR="009374B9" w:rsidRDefault="009374B9" w:rsidP="00F9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31F4C" w:rsidRDefault="00431F4C" w:rsidP="00F97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lastRenderedPageBreak/>
        <w:t>В работе методического объединения естественн</w:t>
      </w:r>
      <w:r>
        <w:rPr>
          <w:rFonts w:ascii="Times New Roman" w:hAnsi="Times New Roman"/>
          <w:sz w:val="24"/>
          <w:szCs w:val="24"/>
        </w:rPr>
        <w:t>о – математического цикла в 2015 – 2016</w:t>
      </w:r>
      <w:r w:rsidRPr="004F56A7">
        <w:rPr>
          <w:rFonts w:ascii="Times New Roman" w:hAnsi="Times New Roman"/>
          <w:sz w:val="24"/>
          <w:szCs w:val="24"/>
        </w:rPr>
        <w:t xml:space="preserve"> учебном году было запланировано уделять как можно больше времени работе с одарёнными учащимися. Поэтому развитие интеллектуальной творческой личности школьника являлось основным направлением в деятельности каждого участника методического объединения. Многие учащиеся нашей школы приняли участие в олимпиадах,  научно – практических конференциях школьного, районного, уровня, и занимали призовые места. Все призеры школьного и районного тура олимпиад были награждены грамотами.</w:t>
      </w:r>
    </w:p>
    <w:p w:rsidR="0080652C" w:rsidRPr="006F74B2" w:rsidRDefault="0080652C" w:rsidP="008065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74B2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685B74" w:rsidRPr="006F74B2">
        <w:rPr>
          <w:rFonts w:ascii="Times New Roman" w:hAnsi="Times New Roman" w:cs="Times New Roman"/>
          <w:b/>
          <w:sz w:val="24"/>
          <w:szCs w:val="24"/>
        </w:rPr>
        <w:t>районной олимпиады 2015</w:t>
      </w:r>
      <w:r w:rsidRPr="006F74B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0652C" w:rsidRDefault="0080652C" w:rsidP="0080652C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177" w:type="dxa"/>
        <w:tblLook w:val="04A0" w:firstRow="1" w:lastRow="0" w:firstColumn="1" w:lastColumn="0" w:noHBand="0" w:noVBand="1"/>
      </w:tblPr>
      <w:tblGrid>
        <w:gridCol w:w="2517"/>
        <w:gridCol w:w="806"/>
        <w:gridCol w:w="756"/>
        <w:gridCol w:w="2833"/>
        <w:gridCol w:w="2265"/>
      </w:tblGrid>
      <w:tr w:rsidR="0080652C" w:rsidTr="0080652C">
        <w:trPr>
          <w:trHeight w:val="165"/>
        </w:trPr>
        <w:tc>
          <w:tcPr>
            <w:tcW w:w="2517" w:type="dxa"/>
            <w:tcBorders>
              <w:bottom w:val="single" w:sz="12" w:space="0" w:color="000000" w:themeColor="text1"/>
            </w:tcBorders>
          </w:tcPr>
          <w:p w:rsidR="0080652C" w:rsidRPr="000D463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06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80652C" w:rsidRPr="005F07F4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0652C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80652C" w:rsidRPr="000D463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80652C" w:rsidRPr="000D463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0652C" w:rsidTr="0080652C">
        <w:trPr>
          <w:trHeight w:val="165"/>
        </w:trPr>
        <w:tc>
          <w:tcPr>
            <w:tcW w:w="2517" w:type="dxa"/>
            <w:tcBorders>
              <w:top w:val="single" w:sz="12" w:space="0" w:color="000000" w:themeColor="text1"/>
            </w:tcBorders>
          </w:tcPr>
          <w:p w:rsidR="0080652C" w:rsidRPr="004777B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4777B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0652C" w:rsidRPr="004777B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4777B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06" w:type="dxa"/>
            <w:tcBorders>
              <w:top w:val="single" w:sz="12" w:space="0" w:color="000000" w:themeColor="text1"/>
            </w:tcBorders>
          </w:tcPr>
          <w:p w:rsidR="0080652C" w:rsidRPr="004777B6" w:rsidRDefault="0080652C" w:rsidP="00194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7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  <w:tcBorders>
              <w:top w:val="single" w:sz="12" w:space="0" w:color="000000" w:themeColor="text1"/>
            </w:tcBorders>
          </w:tcPr>
          <w:p w:rsidR="0080652C" w:rsidRPr="004777B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4777B6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80652C" w:rsidRPr="004777B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4777B6">
              <w:rPr>
                <w:rFonts w:ascii="Times New Roman" w:hAnsi="Times New Roman"/>
                <w:sz w:val="24"/>
                <w:szCs w:val="24"/>
              </w:rPr>
              <w:t>Кайманаков Андрей Петрович</w:t>
            </w:r>
          </w:p>
        </w:tc>
        <w:tc>
          <w:tcPr>
            <w:tcW w:w="2265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80652C" w:rsidRPr="004777B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4777B6">
              <w:rPr>
                <w:rFonts w:ascii="Times New Roman" w:hAnsi="Times New Roman"/>
                <w:sz w:val="24"/>
                <w:szCs w:val="24"/>
              </w:rPr>
              <w:t>Гурская Е.И.</w:t>
            </w:r>
          </w:p>
        </w:tc>
      </w:tr>
      <w:tr w:rsidR="0080652C" w:rsidTr="0080652C">
        <w:trPr>
          <w:trHeight w:val="165"/>
        </w:trPr>
        <w:tc>
          <w:tcPr>
            <w:tcW w:w="2517" w:type="dxa"/>
          </w:tcPr>
          <w:p w:rsidR="0080652C" w:rsidRPr="00FB1CD0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B1CD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0652C" w:rsidRPr="00FB1CD0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B1CD0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06" w:type="dxa"/>
          </w:tcPr>
          <w:p w:rsidR="0080652C" w:rsidRPr="00FB1CD0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B1C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6" w:type="dxa"/>
          </w:tcPr>
          <w:p w:rsidR="0080652C" w:rsidRPr="00FB1CD0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B1C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3" w:type="dxa"/>
            <w:shd w:val="clear" w:color="auto" w:fill="FFFFFF" w:themeFill="background1"/>
          </w:tcPr>
          <w:p w:rsidR="0080652C" w:rsidRPr="00FB1CD0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B1CD0">
              <w:rPr>
                <w:rFonts w:ascii="Times New Roman" w:hAnsi="Times New Roman"/>
                <w:sz w:val="24"/>
                <w:szCs w:val="24"/>
              </w:rPr>
              <w:t>Басалаева Алина Александровна</w:t>
            </w:r>
          </w:p>
        </w:tc>
        <w:tc>
          <w:tcPr>
            <w:tcW w:w="2265" w:type="dxa"/>
            <w:shd w:val="clear" w:color="auto" w:fill="FFFFFF" w:themeFill="background1"/>
          </w:tcPr>
          <w:p w:rsidR="0080652C" w:rsidRPr="00FB1CD0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B1CD0">
              <w:rPr>
                <w:rFonts w:ascii="Times New Roman" w:hAnsi="Times New Roman"/>
                <w:sz w:val="24"/>
                <w:szCs w:val="24"/>
              </w:rPr>
              <w:t>Гурская Е.И.</w:t>
            </w:r>
          </w:p>
        </w:tc>
      </w:tr>
      <w:tr w:rsidR="0080652C" w:rsidTr="0080652C">
        <w:trPr>
          <w:trHeight w:val="165"/>
        </w:trPr>
        <w:tc>
          <w:tcPr>
            <w:tcW w:w="2517" w:type="dxa"/>
            <w:tcBorders>
              <w:bottom w:val="single" w:sz="12" w:space="0" w:color="000000" w:themeColor="text1"/>
            </w:tcBorders>
          </w:tcPr>
          <w:p w:rsidR="0080652C" w:rsidRPr="00FF5821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F58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0652C" w:rsidRPr="00FF5821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F582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06" w:type="dxa"/>
            <w:tcBorders>
              <w:bottom w:val="single" w:sz="12" w:space="0" w:color="000000" w:themeColor="text1"/>
            </w:tcBorders>
          </w:tcPr>
          <w:p w:rsidR="0080652C" w:rsidRPr="00FF5821" w:rsidRDefault="0080652C" w:rsidP="00194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8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</w:tcPr>
          <w:p w:rsidR="0080652C" w:rsidRPr="00FF5821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F5821">
              <w:rPr>
                <w:rFonts w:ascii="Times New Roman" w:hAnsi="Times New Roman"/>
                <w:sz w:val="24"/>
                <w:szCs w:val="24"/>
              </w:rPr>
              <w:t>26,85</w:t>
            </w: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652C" w:rsidRPr="00FF5821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F5821">
              <w:rPr>
                <w:rFonts w:ascii="Times New Roman" w:hAnsi="Times New Roman"/>
                <w:sz w:val="24"/>
                <w:szCs w:val="24"/>
              </w:rPr>
              <w:t>Яковлев Артём Дмитриевич</w:t>
            </w:r>
          </w:p>
        </w:tc>
        <w:tc>
          <w:tcPr>
            <w:tcW w:w="226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652C" w:rsidRPr="00FF5821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FF5821">
              <w:rPr>
                <w:rFonts w:ascii="Times New Roman" w:hAnsi="Times New Roman"/>
                <w:sz w:val="24"/>
                <w:szCs w:val="24"/>
              </w:rPr>
              <w:t>Гурская Е.И.</w:t>
            </w:r>
          </w:p>
        </w:tc>
      </w:tr>
      <w:tr w:rsidR="0080652C" w:rsidRPr="00FF5821" w:rsidTr="0080652C">
        <w:trPr>
          <w:trHeight w:val="165"/>
        </w:trPr>
        <w:tc>
          <w:tcPr>
            <w:tcW w:w="2517" w:type="dxa"/>
            <w:tcBorders>
              <w:bottom w:val="single" w:sz="12" w:space="0" w:color="000000" w:themeColor="text1"/>
            </w:tcBorders>
          </w:tcPr>
          <w:p w:rsidR="0080652C" w:rsidRPr="00723EA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723EA6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80652C" w:rsidRPr="00723EA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723EA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23EA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6" w:type="dxa"/>
            <w:tcBorders>
              <w:bottom w:val="single" w:sz="12" w:space="0" w:color="000000" w:themeColor="text1"/>
            </w:tcBorders>
          </w:tcPr>
          <w:p w:rsidR="0080652C" w:rsidRPr="00723EA6" w:rsidRDefault="0080652C" w:rsidP="00194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</w:tcPr>
          <w:p w:rsidR="0080652C" w:rsidRPr="00723EA6" w:rsidRDefault="0080652C" w:rsidP="00194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EA6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652C" w:rsidRPr="00723EA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723EA6">
              <w:rPr>
                <w:rFonts w:ascii="Times New Roman" w:hAnsi="Times New Roman"/>
                <w:sz w:val="24"/>
                <w:szCs w:val="24"/>
              </w:rPr>
              <w:t>Карташова Елизавета Борисовна</w:t>
            </w:r>
          </w:p>
        </w:tc>
        <w:tc>
          <w:tcPr>
            <w:tcW w:w="226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80652C" w:rsidRPr="00723EA6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723EA6">
              <w:rPr>
                <w:rFonts w:ascii="Times New Roman" w:hAnsi="Times New Roman"/>
                <w:sz w:val="24"/>
                <w:szCs w:val="24"/>
              </w:rPr>
              <w:t>Кулешов И.И.</w:t>
            </w:r>
          </w:p>
        </w:tc>
      </w:tr>
    </w:tbl>
    <w:p w:rsidR="0080652C" w:rsidRPr="00397EF1" w:rsidRDefault="0080652C" w:rsidP="00806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2835"/>
        <w:gridCol w:w="2268"/>
      </w:tblGrid>
      <w:tr w:rsidR="0080652C" w:rsidRPr="00FF5821" w:rsidTr="0080652C">
        <w:trPr>
          <w:trHeight w:val="165"/>
        </w:trPr>
        <w:tc>
          <w:tcPr>
            <w:tcW w:w="2518" w:type="dxa"/>
          </w:tcPr>
          <w:p w:rsidR="0080652C" w:rsidRPr="00A94C61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A94C6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80652C" w:rsidRPr="00FB1CD0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4C6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</w:tcPr>
          <w:p w:rsidR="0080652C" w:rsidRPr="00A94C61" w:rsidRDefault="0080652C" w:rsidP="00194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C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80652C" w:rsidRPr="00FB1CD0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FFFFFF" w:themeFill="background1"/>
          </w:tcPr>
          <w:p w:rsidR="0080652C" w:rsidRPr="00FB1CD0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Басалаева Алина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80652C" w:rsidRPr="00FF5821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</w:tbl>
    <w:p w:rsidR="0080652C" w:rsidRDefault="0080652C" w:rsidP="00806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2835"/>
        <w:gridCol w:w="2268"/>
      </w:tblGrid>
      <w:tr w:rsidR="0080652C" w:rsidRPr="00DE3CB7" w:rsidTr="0080652C">
        <w:trPr>
          <w:trHeight w:val="396"/>
        </w:trPr>
        <w:tc>
          <w:tcPr>
            <w:tcW w:w="2518" w:type="dxa"/>
            <w:tcBorders>
              <w:bottom w:val="single" w:sz="12" w:space="0" w:color="auto"/>
            </w:tcBorders>
          </w:tcPr>
          <w:p w:rsidR="0080652C" w:rsidRPr="00DE3CB7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DE3C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0652C" w:rsidRPr="00DE3CB7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3CB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0652C" w:rsidRPr="009F7A9D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A94C6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0652C" w:rsidRPr="00DB5F74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0652C" w:rsidRPr="009F7A9D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9F7A9D">
              <w:rPr>
                <w:rFonts w:ascii="Times New Roman" w:hAnsi="Times New Roman"/>
                <w:sz w:val="24"/>
                <w:szCs w:val="24"/>
              </w:rPr>
              <w:t>Карташова Елизавета Борисовна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0652C" w:rsidRPr="009F7A9D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9F7A9D">
              <w:rPr>
                <w:rFonts w:ascii="Times New Roman" w:hAnsi="Times New Roman"/>
                <w:sz w:val="24"/>
                <w:szCs w:val="24"/>
              </w:rPr>
              <w:t>Раздобудько Н.В.</w:t>
            </w:r>
          </w:p>
        </w:tc>
      </w:tr>
      <w:tr w:rsidR="0080652C" w:rsidRPr="00DE3CB7" w:rsidTr="0080652C">
        <w:trPr>
          <w:trHeight w:val="401"/>
        </w:trPr>
        <w:tc>
          <w:tcPr>
            <w:tcW w:w="2518" w:type="dxa"/>
          </w:tcPr>
          <w:p w:rsidR="0080652C" w:rsidRPr="00DE3CB7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DE3C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0652C" w:rsidRPr="00DE3CB7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3C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80652C" w:rsidRPr="00DE3CB7" w:rsidRDefault="0080652C" w:rsidP="00194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80652C" w:rsidRPr="00DE3CB7" w:rsidRDefault="0080652C" w:rsidP="00194B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80652C" w:rsidRPr="007A2E0B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7A2E0B">
              <w:rPr>
                <w:rFonts w:ascii="Times New Roman" w:hAnsi="Times New Roman"/>
                <w:sz w:val="24"/>
                <w:szCs w:val="24"/>
              </w:rPr>
              <w:t>Басалаева Алина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80652C" w:rsidRPr="007A2E0B" w:rsidRDefault="0080652C" w:rsidP="00194B03">
            <w:pPr>
              <w:rPr>
                <w:rFonts w:ascii="Times New Roman" w:hAnsi="Times New Roman"/>
                <w:sz w:val="24"/>
                <w:szCs w:val="24"/>
              </w:rPr>
            </w:pPr>
            <w:r w:rsidRPr="007A2E0B">
              <w:rPr>
                <w:rFonts w:ascii="Times New Roman" w:hAnsi="Times New Roman"/>
                <w:sz w:val="24"/>
                <w:szCs w:val="24"/>
              </w:rPr>
              <w:t>Раздобудько Н.В.</w:t>
            </w:r>
          </w:p>
        </w:tc>
      </w:tr>
    </w:tbl>
    <w:p w:rsidR="0080652C" w:rsidRPr="000B4BFD" w:rsidRDefault="0080652C" w:rsidP="0080652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030FC" w:rsidRPr="005030FC" w:rsidRDefault="005030FC" w:rsidP="005030FC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2015-2016</w:t>
      </w:r>
      <w:r w:rsidRPr="004F56A7">
        <w:rPr>
          <w:rFonts w:ascii="Times New Roman" w:hAnsi="Times New Roman"/>
          <w:sz w:val="24"/>
          <w:szCs w:val="24"/>
        </w:rPr>
        <w:t xml:space="preserve"> году проводились  факультативные занятия</w:t>
      </w:r>
      <w:r>
        <w:rPr>
          <w:rFonts w:ascii="Times New Roman" w:hAnsi="Times New Roman"/>
          <w:sz w:val="24"/>
          <w:szCs w:val="24"/>
        </w:rPr>
        <w:t xml:space="preserve"> по математике, химии, биологии</w:t>
      </w:r>
      <w:r w:rsidRPr="004F56A7">
        <w:rPr>
          <w:rFonts w:ascii="Times New Roman" w:hAnsi="Times New Roman"/>
          <w:sz w:val="24"/>
          <w:szCs w:val="24"/>
        </w:rPr>
        <w:t xml:space="preserve">.  Результативным фактором работы учителя является качество обучения и степень </w:t>
      </w:r>
      <w:proofErr w:type="spellStart"/>
      <w:r w:rsidRPr="004F56A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F56A7">
        <w:rPr>
          <w:rFonts w:ascii="Times New Roman" w:hAnsi="Times New Roman"/>
          <w:sz w:val="24"/>
          <w:szCs w:val="24"/>
        </w:rPr>
        <w:t xml:space="preserve"> учащихся, все учителя МО работают над тем, чтобы у учащихся была повышенная мотивация к изучению предметов естественно – математической направленности, так как в современном обществе всё большее значение приобретают технические профессии. 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обучения. </w:t>
      </w:r>
      <w:r>
        <w:rPr>
          <w:rFonts w:ascii="Times New Roman" w:hAnsi="Times New Roman"/>
          <w:sz w:val="24"/>
          <w:szCs w:val="24"/>
        </w:rPr>
        <w:t xml:space="preserve">Выпускники 9 и 11 классов выбрали предметами для сдачи  выпускных экзаменов в форме ОГЭ и ЕГЭ  </w:t>
      </w:r>
      <w:r>
        <w:rPr>
          <w:rFonts w:ascii="Times New Roman" w:hAnsi="Times New Roman"/>
          <w:b/>
          <w:i/>
          <w:sz w:val="24"/>
          <w:szCs w:val="24"/>
        </w:rPr>
        <w:t xml:space="preserve">химию и биологию (учителя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Гулина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К.Ю. и Гурская Е.И.)</w:t>
      </w:r>
    </w:p>
    <w:p w:rsidR="0080652C" w:rsidRDefault="0080652C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5A93" w:rsidRDefault="00515A93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по предметам ЕМЦ по итогам учебного года: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853"/>
        <w:gridCol w:w="2090"/>
        <w:gridCol w:w="1738"/>
        <w:gridCol w:w="1680"/>
        <w:gridCol w:w="1685"/>
        <w:gridCol w:w="1253"/>
      </w:tblGrid>
      <w:tr w:rsidR="00515A93" w:rsidTr="00515A93">
        <w:tc>
          <w:tcPr>
            <w:tcW w:w="853" w:type="dxa"/>
          </w:tcPr>
          <w:p w:rsidR="00515A93" w:rsidRDefault="00515A93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0" w:type="dxa"/>
          </w:tcPr>
          <w:p w:rsidR="00515A93" w:rsidRDefault="00515A93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38" w:type="dxa"/>
          </w:tcPr>
          <w:p w:rsidR="00515A93" w:rsidRDefault="00515A93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80" w:type="dxa"/>
          </w:tcPr>
          <w:p w:rsidR="00515A93" w:rsidRDefault="00515A93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5" w:type="dxa"/>
          </w:tcPr>
          <w:p w:rsidR="00515A93" w:rsidRDefault="00515A93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53" w:type="dxa"/>
          </w:tcPr>
          <w:p w:rsidR="00515A93" w:rsidRDefault="00515A93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515A93" w:rsidTr="00515A93">
        <w:tc>
          <w:tcPr>
            <w:tcW w:w="853" w:type="dxa"/>
          </w:tcPr>
          <w:p w:rsidR="00515A93" w:rsidRDefault="00515A93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5A93" w:rsidRPr="00515A93" w:rsidRDefault="00515A93" w:rsidP="005F7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И.И.</w:t>
            </w:r>
          </w:p>
        </w:tc>
        <w:tc>
          <w:tcPr>
            <w:tcW w:w="1738" w:type="dxa"/>
          </w:tcPr>
          <w:p w:rsidR="00515A93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80" w:type="dxa"/>
          </w:tcPr>
          <w:p w:rsidR="00515A93" w:rsidRDefault="00685B74" w:rsidP="00597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685" w:type="dxa"/>
          </w:tcPr>
          <w:p w:rsidR="00515A93" w:rsidRDefault="00515A93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15A93" w:rsidRDefault="00515A93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85B74" w:rsidRPr="00515A93" w:rsidRDefault="00685B74" w:rsidP="0095433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И.И.</w:t>
            </w:r>
          </w:p>
        </w:tc>
        <w:tc>
          <w:tcPr>
            <w:tcW w:w="1738" w:type="dxa"/>
          </w:tcPr>
          <w:p w:rsidR="00685B74" w:rsidRDefault="00685B74" w:rsidP="0095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80" w:type="dxa"/>
          </w:tcPr>
          <w:p w:rsidR="00685B74" w:rsidRDefault="00685B74" w:rsidP="00954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85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85B74" w:rsidRDefault="00685B74" w:rsidP="00182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85B74" w:rsidRPr="00515A93" w:rsidRDefault="00685B74" w:rsidP="00194B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И.И.</w:t>
            </w:r>
          </w:p>
        </w:tc>
        <w:tc>
          <w:tcPr>
            <w:tcW w:w="1738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80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685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85B74" w:rsidRPr="00515A93" w:rsidRDefault="00685B74" w:rsidP="00194B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И.И.</w:t>
            </w:r>
          </w:p>
        </w:tc>
        <w:tc>
          <w:tcPr>
            <w:tcW w:w="1738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80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85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685B74" w:rsidRPr="00515A93" w:rsidRDefault="00685B74" w:rsidP="005F7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93">
              <w:rPr>
                <w:rFonts w:ascii="Times New Roman" w:hAnsi="Times New Roman"/>
                <w:sz w:val="24"/>
                <w:szCs w:val="24"/>
              </w:rPr>
              <w:t>Раздобудько Н.В.</w:t>
            </w:r>
          </w:p>
        </w:tc>
        <w:tc>
          <w:tcPr>
            <w:tcW w:w="1738" w:type="dxa"/>
          </w:tcPr>
          <w:p w:rsidR="00685B74" w:rsidRDefault="00685B74" w:rsidP="005F7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685B74" w:rsidRDefault="00685B74" w:rsidP="00597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685" w:type="dxa"/>
          </w:tcPr>
          <w:p w:rsidR="00685B74" w:rsidRDefault="005030FC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53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85B74" w:rsidRPr="00515A93" w:rsidRDefault="00685B74" w:rsidP="005F7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93">
              <w:rPr>
                <w:rFonts w:ascii="Times New Roman" w:hAnsi="Times New Roman"/>
                <w:sz w:val="24"/>
                <w:szCs w:val="24"/>
              </w:rPr>
              <w:t>Раздобудько Н.В.</w:t>
            </w:r>
          </w:p>
        </w:tc>
        <w:tc>
          <w:tcPr>
            <w:tcW w:w="1738" w:type="dxa"/>
          </w:tcPr>
          <w:p w:rsidR="00685B74" w:rsidRDefault="00685B74" w:rsidP="005F7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85" w:type="dxa"/>
          </w:tcPr>
          <w:p w:rsidR="00685B74" w:rsidRDefault="005030FC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53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0" w:type="dxa"/>
          </w:tcPr>
          <w:p w:rsidR="00685B74" w:rsidRPr="00515A93" w:rsidRDefault="00685B74" w:rsidP="005F7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93">
              <w:rPr>
                <w:rFonts w:ascii="Times New Roman" w:hAnsi="Times New Roman"/>
                <w:sz w:val="24"/>
                <w:szCs w:val="24"/>
              </w:rPr>
              <w:t>Гурская Е.И.</w:t>
            </w:r>
          </w:p>
        </w:tc>
        <w:tc>
          <w:tcPr>
            <w:tcW w:w="1738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0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85" w:type="dxa"/>
          </w:tcPr>
          <w:p w:rsidR="00685B74" w:rsidRDefault="005030FC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253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85B74" w:rsidRPr="00515A93" w:rsidRDefault="00685B74" w:rsidP="00F14D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93">
              <w:rPr>
                <w:rFonts w:ascii="Times New Roman" w:hAnsi="Times New Roman"/>
                <w:sz w:val="24"/>
                <w:szCs w:val="24"/>
              </w:rPr>
              <w:t>Гурская Е.И.</w:t>
            </w:r>
          </w:p>
        </w:tc>
        <w:tc>
          <w:tcPr>
            <w:tcW w:w="1738" w:type="dxa"/>
          </w:tcPr>
          <w:p w:rsidR="00685B74" w:rsidRDefault="00685B74" w:rsidP="00F14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0" w:type="dxa"/>
          </w:tcPr>
          <w:p w:rsidR="00685B74" w:rsidRDefault="00685B74" w:rsidP="00F14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85" w:type="dxa"/>
          </w:tcPr>
          <w:p w:rsidR="00685B74" w:rsidRDefault="005030FC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53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85B74" w:rsidRPr="00515A93" w:rsidRDefault="00685B74" w:rsidP="00DA1A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93">
              <w:rPr>
                <w:rFonts w:ascii="Times New Roman" w:hAnsi="Times New Roman"/>
                <w:sz w:val="24"/>
                <w:szCs w:val="24"/>
              </w:rPr>
              <w:t>Гурская Е.И.</w:t>
            </w:r>
          </w:p>
        </w:tc>
        <w:tc>
          <w:tcPr>
            <w:tcW w:w="1738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0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8-9</w:t>
            </w:r>
          </w:p>
        </w:tc>
        <w:tc>
          <w:tcPr>
            <w:tcW w:w="1685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253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85B74" w:rsidRPr="00515A93" w:rsidRDefault="00685B74" w:rsidP="00C40B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93">
              <w:rPr>
                <w:rFonts w:ascii="Times New Roman" w:hAnsi="Times New Roman"/>
                <w:sz w:val="24"/>
                <w:szCs w:val="24"/>
              </w:rPr>
              <w:t>Гурская Е.И.</w:t>
            </w:r>
          </w:p>
        </w:tc>
        <w:tc>
          <w:tcPr>
            <w:tcW w:w="1738" w:type="dxa"/>
          </w:tcPr>
          <w:p w:rsidR="00685B74" w:rsidRDefault="00685B74" w:rsidP="00C40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0" w:type="dxa"/>
          </w:tcPr>
          <w:p w:rsidR="00685B74" w:rsidRDefault="00685B74" w:rsidP="00C40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85" w:type="dxa"/>
          </w:tcPr>
          <w:p w:rsidR="00685B74" w:rsidRDefault="00685B74" w:rsidP="00C40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53" w:type="dxa"/>
          </w:tcPr>
          <w:p w:rsidR="00685B74" w:rsidRDefault="00685B74" w:rsidP="00C40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85B74" w:rsidRPr="00515A93" w:rsidRDefault="00685B74" w:rsidP="005F7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A93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515A93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38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0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85" w:type="dxa"/>
          </w:tcPr>
          <w:p w:rsidR="00685B74" w:rsidRDefault="005030FC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253" w:type="dxa"/>
          </w:tcPr>
          <w:p w:rsidR="00685B74" w:rsidRDefault="00685B74" w:rsidP="00194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5B74" w:rsidTr="00515A93">
        <w:tc>
          <w:tcPr>
            <w:tcW w:w="8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685B74" w:rsidRPr="00515A93" w:rsidRDefault="00685B74" w:rsidP="005F7C2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A93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515A93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38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0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85" w:type="dxa"/>
          </w:tcPr>
          <w:p w:rsidR="00685B74" w:rsidRDefault="005030FC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53" w:type="dxa"/>
          </w:tcPr>
          <w:p w:rsidR="00685B74" w:rsidRDefault="00685B74" w:rsidP="004F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15A93" w:rsidRPr="004F56A7" w:rsidRDefault="00515A93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Общие выводы: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Показателями успешной работы членов МО естественно – математического цикла можно считать:</w:t>
      </w:r>
    </w:p>
    <w:p w:rsidR="004F56A7" w:rsidRPr="004F56A7" w:rsidRDefault="00AB1A5E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   Высокий результат </w:t>
      </w:r>
      <w:r w:rsidR="004F56A7" w:rsidRPr="004F56A7">
        <w:rPr>
          <w:rFonts w:ascii="Times New Roman" w:hAnsi="Times New Roman"/>
          <w:sz w:val="24"/>
          <w:szCs w:val="24"/>
        </w:rPr>
        <w:t xml:space="preserve"> по предметам естественно – математического цикла.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·      Положительная учебная и творческая мотивация учащихся.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·      Системный подход к анализу и планированию своей деятельности. Применение в своей педагогической деятельности инновационных технологий.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 xml:space="preserve"> 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Затруднения, выявленные в результате данного анализа: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•</w:t>
      </w:r>
      <w:r w:rsidRPr="004F56A7">
        <w:rPr>
          <w:rFonts w:ascii="Times New Roman" w:hAnsi="Times New Roman"/>
          <w:sz w:val="24"/>
          <w:szCs w:val="24"/>
        </w:rPr>
        <w:tab/>
        <w:t>Недостаточное тиражирование педагогического опыта.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 xml:space="preserve"> 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Результаты: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•</w:t>
      </w:r>
      <w:r w:rsidRPr="004F56A7">
        <w:rPr>
          <w:rFonts w:ascii="Times New Roman" w:hAnsi="Times New Roman"/>
          <w:sz w:val="24"/>
          <w:szCs w:val="24"/>
        </w:rPr>
        <w:tab/>
        <w:t>использование различных  видов  работ на уроках как средство ликвидации пробелов учащихся;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•</w:t>
      </w:r>
      <w:r w:rsidRPr="004F56A7">
        <w:rPr>
          <w:rFonts w:ascii="Times New Roman" w:hAnsi="Times New Roman"/>
          <w:sz w:val="24"/>
          <w:szCs w:val="24"/>
        </w:rPr>
        <w:tab/>
        <w:t>сформированы методические умения педагогов по применению инновационных технологий;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>•</w:t>
      </w:r>
      <w:r w:rsidRPr="004F56A7">
        <w:rPr>
          <w:rFonts w:ascii="Times New Roman" w:hAnsi="Times New Roman"/>
          <w:sz w:val="24"/>
          <w:szCs w:val="24"/>
        </w:rPr>
        <w:tab/>
        <w:t>сформированы методические умения по организации индивидуальной работы с учащимися.</w:t>
      </w:r>
    </w:p>
    <w:p w:rsidR="004F56A7" w:rsidRPr="004F56A7" w:rsidRDefault="004F56A7" w:rsidP="004F5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6A7">
        <w:rPr>
          <w:rFonts w:ascii="Times New Roman" w:hAnsi="Times New Roman"/>
          <w:sz w:val="24"/>
          <w:szCs w:val="24"/>
        </w:rPr>
        <w:t xml:space="preserve">Затруднения в педагогической работе, выявленные в процессе настоящего анализа, могут быть решены благодаря тому, что основная часть педагогов творчески решает вопросы воспитания, развития, обучения учащихся. Решение этих проблем возможно только при целенаправленной методической работе и  </w:t>
      </w:r>
      <w:proofErr w:type="spellStart"/>
      <w:r w:rsidRPr="004F56A7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4F56A7">
        <w:rPr>
          <w:rFonts w:ascii="Times New Roman" w:hAnsi="Times New Roman"/>
          <w:sz w:val="24"/>
          <w:szCs w:val="24"/>
        </w:rPr>
        <w:t xml:space="preserve"> контроле в соответствии с индивидуальными возможнос</w:t>
      </w:r>
      <w:bookmarkStart w:id="0" w:name="_GoBack"/>
      <w:bookmarkEnd w:id="0"/>
      <w:r w:rsidRPr="004F56A7">
        <w:rPr>
          <w:rFonts w:ascii="Times New Roman" w:hAnsi="Times New Roman"/>
          <w:sz w:val="24"/>
          <w:szCs w:val="24"/>
        </w:rPr>
        <w:t>тями каждого учителя.</w:t>
      </w:r>
    </w:p>
    <w:sectPr w:rsidR="004F56A7" w:rsidRPr="004F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56"/>
    <w:rsid w:val="000A0237"/>
    <w:rsid w:val="0021126B"/>
    <w:rsid w:val="002A349C"/>
    <w:rsid w:val="00431F4C"/>
    <w:rsid w:val="0046305E"/>
    <w:rsid w:val="004F56A7"/>
    <w:rsid w:val="005030FC"/>
    <w:rsid w:val="00515A93"/>
    <w:rsid w:val="00571CE2"/>
    <w:rsid w:val="00685B74"/>
    <w:rsid w:val="006F74B2"/>
    <w:rsid w:val="0080652C"/>
    <w:rsid w:val="009374B9"/>
    <w:rsid w:val="00AB1A5E"/>
    <w:rsid w:val="00BC7059"/>
    <w:rsid w:val="00F57D96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652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65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2016-07-30T13:20:00Z</dcterms:created>
  <dcterms:modified xsi:type="dcterms:W3CDTF">2016-08-13T06:59:00Z</dcterms:modified>
</cp:coreProperties>
</file>