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05"/>
        <w:tblW w:w="15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"/>
        <w:gridCol w:w="902"/>
        <w:gridCol w:w="657"/>
        <w:gridCol w:w="709"/>
        <w:gridCol w:w="1134"/>
        <w:gridCol w:w="1134"/>
        <w:gridCol w:w="850"/>
        <w:gridCol w:w="1560"/>
        <w:gridCol w:w="1417"/>
        <w:gridCol w:w="1134"/>
        <w:gridCol w:w="3686"/>
        <w:gridCol w:w="1376"/>
      </w:tblGrid>
      <w:tr w:rsidR="00895CB4" w:rsidRPr="0061190B" w:rsidTr="00895CB4">
        <w:trPr>
          <w:trHeight w:val="915"/>
        </w:trPr>
        <w:tc>
          <w:tcPr>
            <w:tcW w:w="1020" w:type="dxa"/>
          </w:tcPr>
          <w:p w:rsidR="00895CB4" w:rsidRPr="0061190B" w:rsidRDefault="00895CB4" w:rsidP="00895CB4">
            <w:r w:rsidRPr="0061190B">
              <w:t>Ф. И. О.</w:t>
            </w:r>
          </w:p>
        </w:tc>
        <w:tc>
          <w:tcPr>
            <w:tcW w:w="902" w:type="dxa"/>
          </w:tcPr>
          <w:p w:rsidR="00895CB4" w:rsidRPr="0061190B" w:rsidRDefault="00895CB4" w:rsidP="00895CB4">
            <w:r w:rsidRPr="0061190B">
              <w:t>Год рождения</w:t>
            </w:r>
          </w:p>
        </w:tc>
        <w:tc>
          <w:tcPr>
            <w:tcW w:w="657" w:type="dxa"/>
          </w:tcPr>
          <w:p w:rsidR="00895CB4" w:rsidRPr="0061190B" w:rsidRDefault="00895CB4" w:rsidP="00895CB4">
            <w:r w:rsidRPr="0061190B">
              <w:t>Общий стаж</w:t>
            </w:r>
          </w:p>
        </w:tc>
        <w:tc>
          <w:tcPr>
            <w:tcW w:w="709" w:type="dxa"/>
          </w:tcPr>
          <w:p w:rsidR="00895CB4" w:rsidRPr="0061190B" w:rsidRDefault="00895CB4" w:rsidP="00895CB4">
            <w:proofErr w:type="spellStart"/>
            <w:r w:rsidRPr="0061190B">
              <w:t>Пед</w:t>
            </w:r>
            <w:proofErr w:type="spellEnd"/>
            <w:r w:rsidRPr="0061190B">
              <w:t xml:space="preserve">. стаж </w:t>
            </w:r>
          </w:p>
        </w:tc>
        <w:tc>
          <w:tcPr>
            <w:tcW w:w="1134" w:type="dxa"/>
          </w:tcPr>
          <w:p w:rsidR="00895CB4" w:rsidRPr="0061190B" w:rsidRDefault="00895CB4" w:rsidP="00895CB4">
            <w:proofErr w:type="spellStart"/>
            <w:r w:rsidRPr="0061190B">
              <w:t>Образо</w:t>
            </w:r>
            <w:proofErr w:type="spellEnd"/>
            <w:r w:rsidRPr="0061190B">
              <w:t>-</w:t>
            </w:r>
          </w:p>
          <w:p w:rsidR="00895CB4" w:rsidRPr="0061190B" w:rsidRDefault="00895CB4" w:rsidP="00895CB4">
            <w:proofErr w:type="spellStart"/>
            <w:r w:rsidRPr="0061190B">
              <w:t>вание</w:t>
            </w:r>
            <w:proofErr w:type="spellEnd"/>
          </w:p>
        </w:tc>
        <w:tc>
          <w:tcPr>
            <w:tcW w:w="1134" w:type="dxa"/>
          </w:tcPr>
          <w:p w:rsidR="00895CB4" w:rsidRPr="0061190B" w:rsidRDefault="00895CB4" w:rsidP="00895CB4">
            <w:r w:rsidRPr="0061190B">
              <w:t xml:space="preserve">Специальность </w:t>
            </w:r>
          </w:p>
        </w:tc>
        <w:tc>
          <w:tcPr>
            <w:tcW w:w="850" w:type="dxa"/>
          </w:tcPr>
          <w:p w:rsidR="00895CB4" w:rsidRPr="0061190B" w:rsidRDefault="00895CB4" w:rsidP="00895CB4">
            <w:r w:rsidRPr="0061190B">
              <w:t xml:space="preserve">Класс </w:t>
            </w:r>
          </w:p>
        </w:tc>
        <w:tc>
          <w:tcPr>
            <w:tcW w:w="1560" w:type="dxa"/>
          </w:tcPr>
          <w:p w:rsidR="00895CB4" w:rsidRPr="0061190B" w:rsidRDefault="00895CB4" w:rsidP="00895CB4">
            <w:r w:rsidRPr="0061190B">
              <w:t>Награды и звания (год)</w:t>
            </w:r>
          </w:p>
        </w:tc>
        <w:tc>
          <w:tcPr>
            <w:tcW w:w="1417" w:type="dxa"/>
          </w:tcPr>
          <w:p w:rsidR="00895CB4" w:rsidRPr="0061190B" w:rsidRDefault="00895CB4" w:rsidP="00895CB4">
            <w:r w:rsidRPr="0061190B">
              <w:t xml:space="preserve">Год </w:t>
            </w:r>
            <w:r>
              <w:t xml:space="preserve"> </w:t>
            </w:r>
            <w:r w:rsidRPr="0061190B">
              <w:t xml:space="preserve">предыдущей </w:t>
            </w:r>
            <w:proofErr w:type="spellStart"/>
            <w:r w:rsidRPr="0061190B">
              <w:t>аттест</w:t>
            </w:r>
            <w:proofErr w:type="spellEnd"/>
            <w:r w:rsidRPr="0061190B">
              <w:t>.</w:t>
            </w:r>
          </w:p>
        </w:tc>
        <w:tc>
          <w:tcPr>
            <w:tcW w:w="1134" w:type="dxa"/>
          </w:tcPr>
          <w:p w:rsidR="00895CB4" w:rsidRPr="0061190B" w:rsidRDefault="00895CB4" w:rsidP="00895CB4">
            <w:r w:rsidRPr="0061190B">
              <w:t>Категория</w:t>
            </w:r>
          </w:p>
        </w:tc>
        <w:tc>
          <w:tcPr>
            <w:tcW w:w="3686" w:type="dxa"/>
          </w:tcPr>
          <w:p w:rsidR="00895CB4" w:rsidRPr="0061190B" w:rsidRDefault="00895CB4" w:rsidP="00895CB4">
            <w:r w:rsidRPr="0061190B">
              <w:t>Курсы повышения (год, название, где, кол-во часов)</w:t>
            </w:r>
          </w:p>
        </w:tc>
        <w:tc>
          <w:tcPr>
            <w:tcW w:w="1376" w:type="dxa"/>
          </w:tcPr>
          <w:p w:rsidR="00895CB4" w:rsidRPr="0061190B" w:rsidRDefault="00895CB4" w:rsidP="00895CB4">
            <w:r>
              <w:t>Адрес сайта учителя</w:t>
            </w:r>
          </w:p>
        </w:tc>
      </w:tr>
      <w:tr w:rsidR="00895CB4" w:rsidRPr="0061190B" w:rsidTr="00CC5172">
        <w:trPr>
          <w:cantSplit/>
          <w:trHeight w:val="1134"/>
        </w:trPr>
        <w:tc>
          <w:tcPr>
            <w:tcW w:w="1020" w:type="dxa"/>
            <w:textDirection w:val="btLr"/>
          </w:tcPr>
          <w:p w:rsidR="00895CB4" w:rsidRPr="0061190B" w:rsidRDefault="00CC5172" w:rsidP="00CC5172">
            <w:pPr>
              <w:ind w:left="113" w:right="113"/>
              <w:jc w:val="center"/>
            </w:pPr>
            <w:r>
              <w:t xml:space="preserve"> </w:t>
            </w:r>
            <w:r w:rsidR="00895CB4" w:rsidRPr="0061190B">
              <w:t>Натарова</w:t>
            </w:r>
            <w:r w:rsidRPr="0061190B">
              <w:t xml:space="preserve"> В. В.</w:t>
            </w:r>
          </w:p>
          <w:p w:rsidR="00895CB4" w:rsidRPr="0061190B" w:rsidRDefault="00895CB4" w:rsidP="00CC5172">
            <w:pPr>
              <w:ind w:left="113" w:right="113"/>
              <w:jc w:val="center"/>
            </w:pPr>
          </w:p>
        </w:tc>
        <w:tc>
          <w:tcPr>
            <w:tcW w:w="902" w:type="dxa"/>
          </w:tcPr>
          <w:p w:rsidR="00CC5172" w:rsidRDefault="00895CB4" w:rsidP="00895CB4">
            <w:r w:rsidRPr="0061190B">
              <w:t>22.06.</w:t>
            </w:r>
          </w:p>
          <w:p w:rsidR="00895CB4" w:rsidRPr="0061190B" w:rsidRDefault="00895CB4" w:rsidP="00895CB4">
            <w:r w:rsidRPr="0061190B">
              <w:t>1964.</w:t>
            </w:r>
          </w:p>
        </w:tc>
        <w:tc>
          <w:tcPr>
            <w:tcW w:w="657" w:type="dxa"/>
          </w:tcPr>
          <w:p w:rsidR="00895CB4" w:rsidRPr="0061190B" w:rsidRDefault="00895CB4" w:rsidP="00895CB4">
            <w:r>
              <w:t>30</w:t>
            </w:r>
          </w:p>
        </w:tc>
        <w:tc>
          <w:tcPr>
            <w:tcW w:w="709" w:type="dxa"/>
          </w:tcPr>
          <w:p w:rsidR="00895CB4" w:rsidRPr="0061190B" w:rsidRDefault="00895CB4" w:rsidP="00895CB4">
            <w:r>
              <w:t>27</w:t>
            </w:r>
          </w:p>
        </w:tc>
        <w:tc>
          <w:tcPr>
            <w:tcW w:w="1134" w:type="dxa"/>
          </w:tcPr>
          <w:p w:rsidR="00895CB4" w:rsidRPr="0061190B" w:rsidRDefault="00895CB4" w:rsidP="00895CB4">
            <w:r w:rsidRPr="0061190B">
              <w:t xml:space="preserve">Высшее </w:t>
            </w:r>
            <w:proofErr w:type="spellStart"/>
            <w:r w:rsidRPr="0061190B">
              <w:t>БиГПИ</w:t>
            </w:r>
            <w:proofErr w:type="spellEnd"/>
            <w:r w:rsidRPr="0061190B">
              <w:t xml:space="preserve">, </w:t>
            </w:r>
          </w:p>
          <w:p w:rsidR="00895CB4" w:rsidRPr="0061190B" w:rsidRDefault="00895CB4" w:rsidP="00895CB4">
            <w:r w:rsidRPr="0061190B">
              <w:t>1990</w:t>
            </w:r>
          </w:p>
        </w:tc>
        <w:tc>
          <w:tcPr>
            <w:tcW w:w="1134" w:type="dxa"/>
          </w:tcPr>
          <w:p w:rsidR="00895CB4" w:rsidRPr="0061190B" w:rsidRDefault="00895CB4" w:rsidP="00895CB4">
            <w:r w:rsidRPr="0061190B">
              <w:t>Педагогика и методика начального обучения</w:t>
            </w:r>
          </w:p>
        </w:tc>
        <w:tc>
          <w:tcPr>
            <w:tcW w:w="850" w:type="dxa"/>
          </w:tcPr>
          <w:p w:rsidR="00895CB4" w:rsidRPr="0061190B" w:rsidRDefault="00895CB4" w:rsidP="00895CB4">
            <w:r>
              <w:t>3</w:t>
            </w:r>
          </w:p>
        </w:tc>
        <w:tc>
          <w:tcPr>
            <w:tcW w:w="1560" w:type="dxa"/>
          </w:tcPr>
          <w:p w:rsidR="00895CB4" w:rsidRPr="0061190B" w:rsidRDefault="00895CB4" w:rsidP="00895CB4">
            <w:r w:rsidRPr="0061190B">
              <w:t xml:space="preserve">2014 </w:t>
            </w:r>
          </w:p>
          <w:p w:rsidR="00895CB4" w:rsidRPr="0061190B" w:rsidRDefault="00895CB4" w:rsidP="00895CB4">
            <w:r w:rsidRPr="0061190B">
              <w:t xml:space="preserve">Грамота </w:t>
            </w:r>
          </w:p>
        </w:tc>
        <w:tc>
          <w:tcPr>
            <w:tcW w:w="1417" w:type="dxa"/>
          </w:tcPr>
          <w:p w:rsidR="00895CB4" w:rsidRPr="0061190B" w:rsidRDefault="00895CB4" w:rsidP="00895CB4">
            <w:r w:rsidRPr="0061190B">
              <w:t>2015</w:t>
            </w:r>
          </w:p>
        </w:tc>
        <w:tc>
          <w:tcPr>
            <w:tcW w:w="1134" w:type="dxa"/>
          </w:tcPr>
          <w:p w:rsidR="00895CB4" w:rsidRPr="0061190B" w:rsidRDefault="00895CB4" w:rsidP="00895CB4">
            <w:r w:rsidRPr="0061190B">
              <w:t>1</w:t>
            </w:r>
          </w:p>
        </w:tc>
        <w:tc>
          <w:tcPr>
            <w:tcW w:w="3686" w:type="dxa"/>
          </w:tcPr>
          <w:p w:rsidR="00895CB4" w:rsidRPr="0061190B" w:rsidRDefault="00895CB4" w:rsidP="00895CB4">
            <w:r w:rsidRPr="0061190B">
              <w:t>2014, АКИПКРО,</w:t>
            </w:r>
          </w:p>
          <w:p w:rsidR="00895CB4" w:rsidRPr="0061190B" w:rsidRDefault="00895CB4" w:rsidP="00895CB4">
            <w:r w:rsidRPr="0061190B">
              <w:t>«Система оценки образовательных достижений младших школьников в условиях реализации ФГОС НОО», 72 часа</w:t>
            </w:r>
          </w:p>
        </w:tc>
        <w:tc>
          <w:tcPr>
            <w:tcW w:w="1376" w:type="dxa"/>
          </w:tcPr>
          <w:p w:rsidR="00895CB4" w:rsidRPr="00F40A45" w:rsidRDefault="00895CB4" w:rsidP="00895CB4">
            <w:r>
              <w:rPr>
                <w:lang w:val="en-US"/>
              </w:rPr>
              <w:t>www</w:t>
            </w:r>
            <w:r w:rsidRPr="00F40A45">
              <w:t>.</w:t>
            </w:r>
            <w:proofErr w:type="spellStart"/>
            <w:r>
              <w:rPr>
                <w:lang w:val="en-US"/>
              </w:rPr>
              <w:t>prosholv</w:t>
            </w:r>
            <w:proofErr w:type="spellEnd"/>
            <w:r w:rsidRPr="00F40A4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F40A45">
              <w:t>/</w:t>
            </w:r>
            <w:r>
              <w:rPr>
                <w:lang w:val="en-US"/>
              </w:rPr>
              <w:t>user</w:t>
            </w:r>
            <w:r w:rsidRPr="00F40A45">
              <w:t>/</w:t>
            </w:r>
            <w:proofErr w:type="spellStart"/>
            <w:r>
              <w:rPr>
                <w:lang w:val="en-US"/>
              </w:rPr>
              <w:t>NatarovaValja</w:t>
            </w:r>
            <w:proofErr w:type="spellEnd"/>
          </w:p>
        </w:tc>
      </w:tr>
      <w:tr w:rsidR="00895CB4" w:rsidRPr="0061190B" w:rsidTr="00895CB4">
        <w:trPr>
          <w:cantSplit/>
          <w:trHeight w:val="1230"/>
        </w:trPr>
        <w:tc>
          <w:tcPr>
            <w:tcW w:w="1020" w:type="dxa"/>
            <w:textDirection w:val="btLr"/>
            <w:vAlign w:val="center"/>
          </w:tcPr>
          <w:p w:rsidR="00895CB4" w:rsidRPr="0061190B" w:rsidRDefault="00895CB4" w:rsidP="00895CB4">
            <w:pPr>
              <w:ind w:left="113" w:right="113"/>
              <w:jc w:val="center"/>
            </w:pPr>
            <w:proofErr w:type="spellStart"/>
            <w:r w:rsidRPr="0061190B">
              <w:t>Кизь</w:t>
            </w:r>
            <w:proofErr w:type="spellEnd"/>
            <w:r w:rsidRPr="0061190B">
              <w:t xml:space="preserve"> Е. В.</w:t>
            </w:r>
          </w:p>
        </w:tc>
        <w:tc>
          <w:tcPr>
            <w:tcW w:w="902" w:type="dxa"/>
          </w:tcPr>
          <w:p w:rsidR="00CC5172" w:rsidRDefault="00895CB4" w:rsidP="00895CB4">
            <w:r w:rsidRPr="0061190B">
              <w:t>12.11.</w:t>
            </w:r>
          </w:p>
          <w:p w:rsidR="00895CB4" w:rsidRPr="0061190B" w:rsidRDefault="00895CB4" w:rsidP="00895CB4">
            <w:r w:rsidRPr="0061190B">
              <w:t>1966.</w:t>
            </w:r>
          </w:p>
        </w:tc>
        <w:tc>
          <w:tcPr>
            <w:tcW w:w="657" w:type="dxa"/>
          </w:tcPr>
          <w:p w:rsidR="00895CB4" w:rsidRPr="0061190B" w:rsidRDefault="00895CB4" w:rsidP="00895CB4">
            <w:r>
              <w:t>29</w:t>
            </w:r>
          </w:p>
        </w:tc>
        <w:tc>
          <w:tcPr>
            <w:tcW w:w="709" w:type="dxa"/>
          </w:tcPr>
          <w:p w:rsidR="00895CB4" w:rsidRPr="0061190B" w:rsidRDefault="00895CB4" w:rsidP="00895CB4">
            <w:r>
              <w:t>29</w:t>
            </w:r>
          </w:p>
        </w:tc>
        <w:tc>
          <w:tcPr>
            <w:tcW w:w="1134" w:type="dxa"/>
          </w:tcPr>
          <w:p w:rsidR="00895CB4" w:rsidRPr="0061190B" w:rsidRDefault="00895CB4" w:rsidP="00895CB4">
            <w:r w:rsidRPr="0061190B">
              <w:t xml:space="preserve">Высшее </w:t>
            </w:r>
            <w:proofErr w:type="spellStart"/>
            <w:r w:rsidRPr="0061190B">
              <w:t>БиГПИ</w:t>
            </w:r>
            <w:proofErr w:type="spellEnd"/>
            <w:r w:rsidRPr="0061190B">
              <w:t>,</w:t>
            </w:r>
          </w:p>
          <w:p w:rsidR="00895CB4" w:rsidRPr="0061190B" w:rsidRDefault="00895CB4" w:rsidP="00895CB4">
            <w:r w:rsidRPr="0061190B">
              <w:t xml:space="preserve"> 1990</w:t>
            </w:r>
          </w:p>
        </w:tc>
        <w:tc>
          <w:tcPr>
            <w:tcW w:w="1134" w:type="dxa"/>
          </w:tcPr>
          <w:p w:rsidR="00895CB4" w:rsidRPr="0061190B" w:rsidRDefault="00895CB4" w:rsidP="00895CB4">
            <w:r w:rsidRPr="0061190B">
              <w:t xml:space="preserve">Педагогика и методика начального обучения. </w:t>
            </w:r>
          </w:p>
        </w:tc>
        <w:tc>
          <w:tcPr>
            <w:tcW w:w="850" w:type="dxa"/>
          </w:tcPr>
          <w:p w:rsidR="00895CB4" w:rsidRPr="0061190B" w:rsidRDefault="00895CB4" w:rsidP="00895CB4">
            <w:r>
              <w:t>2</w:t>
            </w:r>
          </w:p>
        </w:tc>
        <w:tc>
          <w:tcPr>
            <w:tcW w:w="1560" w:type="dxa"/>
          </w:tcPr>
          <w:p w:rsidR="00895CB4" w:rsidRPr="0061190B" w:rsidRDefault="00895CB4" w:rsidP="00895CB4">
            <w:r w:rsidRPr="0061190B">
              <w:t xml:space="preserve">2012 </w:t>
            </w:r>
          </w:p>
          <w:p w:rsidR="00895CB4" w:rsidRPr="0061190B" w:rsidRDefault="00895CB4" w:rsidP="00895CB4">
            <w:r w:rsidRPr="0061190B">
              <w:t xml:space="preserve">Почетная грамота </w:t>
            </w:r>
          </w:p>
        </w:tc>
        <w:tc>
          <w:tcPr>
            <w:tcW w:w="1417" w:type="dxa"/>
          </w:tcPr>
          <w:p w:rsidR="00895CB4" w:rsidRPr="0061190B" w:rsidRDefault="00895CB4" w:rsidP="00895CB4">
            <w:r>
              <w:t>2015</w:t>
            </w:r>
          </w:p>
        </w:tc>
        <w:tc>
          <w:tcPr>
            <w:tcW w:w="1134" w:type="dxa"/>
          </w:tcPr>
          <w:p w:rsidR="00895CB4" w:rsidRPr="0061190B" w:rsidRDefault="00895CB4" w:rsidP="00895CB4">
            <w:r>
              <w:t>Высшая</w:t>
            </w:r>
          </w:p>
        </w:tc>
        <w:tc>
          <w:tcPr>
            <w:tcW w:w="3686" w:type="dxa"/>
          </w:tcPr>
          <w:p w:rsidR="00895CB4" w:rsidRPr="0061190B" w:rsidRDefault="00895CB4" w:rsidP="00895CB4">
            <w:r w:rsidRPr="0061190B">
              <w:t>2015,АКИПКРО,</w:t>
            </w:r>
          </w:p>
          <w:p w:rsidR="00895CB4" w:rsidRPr="0061190B" w:rsidRDefault="00895CB4" w:rsidP="00895CB4">
            <w:r w:rsidRPr="0061190B">
              <w:t>«Система оценки образовательных достижений младших школьников в условиях реализации ФГОС НОО», 72 ч.</w:t>
            </w:r>
          </w:p>
        </w:tc>
        <w:tc>
          <w:tcPr>
            <w:tcW w:w="1376" w:type="dxa"/>
          </w:tcPr>
          <w:p w:rsidR="00895CB4" w:rsidRPr="0061190B" w:rsidRDefault="00895CB4" w:rsidP="00895CB4"/>
        </w:tc>
      </w:tr>
      <w:tr w:rsidR="00895CB4" w:rsidRPr="0061190B" w:rsidTr="00895CB4">
        <w:trPr>
          <w:cantSplit/>
          <w:trHeight w:val="1134"/>
        </w:trPr>
        <w:tc>
          <w:tcPr>
            <w:tcW w:w="1020" w:type="dxa"/>
            <w:textDirection w:val="btLr"/>
            <w:vAlign w:val="center"/>
          </w:tcPr>
          <w:p w:rsidR="00895CB4" w:rsidRPr="0061190B" w:rsidRDefault="00895CB4" w:rsidP="00895CB4">
            <w:pPr>
              <w:ind w:left="113" w:right="113"/>
              <w:jc w:val="center"/>
            </w:pPr>
            <w:r w:rsidRPr="0061190B">
              <w:t>Мадышева Т. М.</w:t>
            </w:r>
          </w:p>
        </w:tc>
        <w:tc>
          <w:tcPr>
            <w:tcW w:w="902" w:type="dxa"/>
          </w:tcPr>
          <w:p w:rsidR="00CC5172" w:rsidRDefault="00895CB4" w:rsidP="00895CB4">
            <w:r w:rsidRPr="0061190B">
              <w:t>22.05.</w:t>
            </w:r>
          </w:p>
          <w:p w:rsidR="00895CB4" w:rsidRPr="0061190B" w:rsidRDefault="00895CB4" w:rsidP="00895CB4">
            <w:r w:rsidRPr="0061190B">
              <w:t>1975.</w:t>
            </w:r>
          </w:p>
        </w:tc>
        <w:tc>
          <w:tcPr>
            <w:tcW w:w="657" w:type="dxa"/>
          </w:tcPr>
          <w:p w:rsidR="00895CB4" w:rsidRPr="0061190B" w:rsidRDefault="00895CB4" w:rsidP="00895CB4">
            <w:r>
              <w:t>22</w:t>
            </w:r>
          </w:p>
        </w:tc>
        <w:tc>
          <w:tcPr>
            <w:tcW w:w="709" w:type="dxa"/>
          </w:tcPr>
          <w:p w:rsidR="00895CB4" w:rsidRPr="0061190B" w:rsidRDefault="00895CB4" w:rsidP="00895CB4">
            <w:r>
              <w:t>22</w:t>
            </w:r>
          </w:p>
        </w:tc>
        <w:tc>
          <w:tcPr>
            <w:tcW w:w="1134" w:type="dxa"/>
          </w:tcPr>
          <w:p w:rsidR="00895CB4" w:rsidRPr="0061190B" w:rsidRDefault="00895CB4" w:rsidP="00895CB4">
            <w:r w:rsidRPr="0061190B">
              <w:t>Ср. спец.</w:t>
            </w:r>
          </w:p>
          <w:p w:rsidR="00895CB4" w:rsidRPr="0061190B" w:rsidRDefault="00895CB4" w:rsidP="00895CB4">
            <w:proofErr w:type="spellStart"/>
            <w:r w:rsidRPr="0061190B">
              <w:t>Ангренское</w:t>
            </w:r>
            <w:proofErr w:type="spellEnd"/>
            <w:r w:rsidRPr="0061190B">
              <w:t xml:space="preserve"> </w:t>
            </w:r>
            <w:proofErr w:type="spellStart"/>
            <w:r w:rsidRPr="0061190B">
              <w:t>пед</w:t>
            </w:r>
            <w:proofErr w:type="spellEnd"/>
            <w:r w:rsidRPr="0061190B">
              <w:t xml:space="preserve">. </w:t>
            </w:r>
            <w:proofErr w:type="spellStart"/>
            <w:r w:rsidRPr="0061190B">
              <w:t>уч</w:t>
            </w:r>
            <w:proofErr w:type="spellEnd"/>
            <w:r w:rsidRPr="0061190B">
              <w:t>., 1994</w:t>
            </w:r>
          </w:p>
        </w:tc>
        <w:tc>
          <w:tcPr>
            <w:tcW w:w="1134" w:type="dxa"/>
          </w:tcPr>
          <w:p w:rsidR="00895CB4" w:rsidRPr="0061190B" w:rsidRDefault="00895CB4" w:rsidP="00895CB4">
            <w:r w:rsidRPr="0061190B">
              <w:t>Преподаватель начальных классов</w:t>
            </w:r>
          </w:p>
        </w:tc>
        <w:tc>
          <w:tcPr>
            <w:tcW w:w="850" w:type="dxa"/>
          </w:tcPr>
          <w:p w:rsidR="00895CB4" w:rsidRPr="0061190B" w:rsidRDefault="00895CB4" w:rsidP="00895CB4">
            <w:r>
              <w:t xml:space="preserve">1, </w:t>
            </w:r>
            <w:r w:rsidRPr="0061190B">
              <w:t>4</w:t>
            </w:r>
          </w:p>
        </w:tc>
        <w:tc>
          <w:tcPr>
            <w:tcW w:w="1560" w:type="dxa"/>
          </w:tcPr>
          <w:p w:rsidR="00895CB4" w:rsidRPr="0061190B" w:rsidRDefault="00895CB4" w:rsidP="00895CB4">
            <w:r w:rsidRPr="0061190B">
              <w:t xml:space="preserve">2014 Благодарность, 2 грамоты, 2015 – Почетная грамота </w:t>
            </w:r>
          </w:p>
        </w:tc>
        <w:tc>
          <w:tcPr>
            <w:tcW w:w="1417" w:type="dxa"/>
          </w:tcPr>
          <w:p w:rsidR="00895CB4" w:rsidRPr="0061190B" w:rsidRDefault="00895CB4" w:rsidP="00895CB4">
            <w:r w:rsidRPr="0061190B">
              <w:t>2011</w:t>
            </w:r>
          </w:p>
        </w:tc>
        <w:tc>
          <w:tcPr>
            <w:tcW w:w="1134" w:type="dxa"/>
          </w:tcPr>
          <w:p w:rsidR="00895CB4" w:rsidRPr="0061190B" w:rsidRDefault="00895CB4" w:rsidP="00895CB4"/>
        </w:tc>
        <w:tc>
          <w:tcPr>
            <w:tcW w:w="3686" w:type="dxa"/>
          </w:tcPr>
          <w:p w:rsidR="00895CB4" w:rsidRDefault="00895CB4" w:rsidP="00895CB4">
            <w:r>
              <w:t>2015, АКИПКРО, Общественно-профессиональная экспертиза как механизм достижения требований профессионального стандарта «Педагог», 16 ч</w:t>
            </w:r>
          </w:p>
          <w:p w:rsidR="00895CB4" w:rsidRPr="0061190B" w:rsidRDefault="00895CB4" w:rsidP="00895CB4">
            <w:r>
              <w:t>2016</w:t>
            </w:r>
            <w:r w:rsidRPr="0061190B">
              <w:t>, АКИПКРО,</w:t>
            </w:r>
          </w:p>
          <w:p w:rsidR="00895CB4" w:rsidRPr="0061190B" w:rsidRDefault="00895CB4" w:rsidP="00895CB4">
            <w:r>
              <w:t>«Проектирование и реализация адаптированной образовательной программы учащихся с ТНР в условиях введения ФГОС ОВЗ», 36</w:t>
            </w:r>
            <w:r w:rsidRPr="0061190B">
              <w:t xml:space="preserve"> ч.</w:t>
            </w:r>
          </w:p>
        </w:tc>
        <w:tc>
          <w:tcPr>
            <w:tcW w:w="1376" w:type="dxa"/>
          </w:tcPr>
          <w:p w:rsidR="00895CB4" w:rsidRDefault="00895CB4" w:rsidP="00895CB4"/>
        </w:tc>
      </w:tr>
    </w:tbl>
    <w:p w:rsidR="00CC5172" w:rsidRPr="00CC5172" w:rsidRDefault="00CC5172" w:rsidP="00CC5172">
      <w:pPr>
        <w:jc w:val="center"/>
        <w:rPr>
          <w:sz w:val="28"/>
          <w:szCs w:val="28"/>
        </w:rPr>
      </w:pPr>
      <w:r w:rsidRPr="00CC5172">
        <w:rPr>
          <w:sz w:val="28"/>
          <w:szCs w:val="28"/>
        </w:rPr>
        <w:t>Банк данных учителей начальных классов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3D6773" w:rsidRPr="00895CB4" w:rsidRDefault="003D6773" w:rsidP="00895CB4">
      <w:pPr>
        <w:jc w:val="center"/>
        <w:rPr>
          <w:sz w:val="28"/>
          <w:szCs w:val="28"/>
        </w:rPr>
      </w:pPr>
    </w:p>
    <w:sectPr w:rsidR="003D6773" w:rsidRPr="00895CB4" w:rsidSect="00895C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5CB4"/>
    <w:rsid w:val="003D6773"/>
    <w:rsid w:val="005A0E75"/>
    <w:rsid w:val="005C3255"/>
    <w:rsid w:val="00895CB4"/>
    <w:rsid w:val="00CC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ДимСаныч</cp:lastModifiedBy>
  <cp:revision>4</cp:revision>
  <dcterms:created xsi:type="dcterms:W3CDTF">2016-09-13T15:16:00Z</dcterms:created>
  <dcterms:modified xsi:type="dcterms:W3CDTF">2016-11-28T10:06:00Z</dcterms:modified>
</cp:coreProperties>
</file>