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3" w:rsidRPr="002D6AE6" w:rsidRDefault="001A2997" w:rsidP="001A2997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1974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13" w:rsidRDefault="00351D13" w:rsidP="00351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91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D7910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351D13" w:rsidRDefault="002D6AE6" w:rsidP="001C04E7">
      <w:pPr>
        <w:pStyle w:val="22"/>
        <w:shd w:val="clear" w:color="auto" w:fill="auto"/>
        <w:spacing w:after="0" w:line="302" w:lineRule="exact"/>
        <w:ind w:right="-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 </w:t>
      </w:r>
      <w:r w:rsidR="00351D13" w:rsidRPr="002D6AE6">
        <w:rPr>
          <w:sz w:val="28"/>
          <w:szCs w:val="28"/>
        </w:rPr>
        <w:t>Настоящее  Положение  разработано на основании приказа</w:t>
      </w:r>
      <w:r w:rsidRPr="002D6AE6">
        <w:rPr>
          <w:sz w:val="28"/>
          <w:szCs w:val="28"/>
        </w:rPr>
        <w:t xml:space="preserve">  Главного управления образования и молодёжной политики Алтайского края от </w:t>
      </w:r>
      <w:r w:rsidR="00C1510C">
        <w:rPr>
          <w:sz w:val="28"/>
          <w:szCs w:val="28"/>
        </w:rPr>
        <w:t xml:space="preserve"> 25.12.2015 № 2266 </w:t>
      </w:r>
      <w:r w:rsidRPr="002D6AE6">
        <w:rPr>
          <w:sz w:val="28"/>
          <w:szCs w:val="28"/>
        </w:rPr>
        <w:t xml:space="preserve"> «О порядке распределения средств на стимулирование инновационной деятельности муниципальных о</w:t>
      </w:r>
      <w:r>
        <w:rPr>
          <w:sz w:val="28"/>
          <w:szCs w:val="28"/>
        </w:rPr>
        <w:t>бщеобразовательных организаций,</w:t>
      </w:r>
      <w:r w:rsidR="00351D13">
        <w:rPr>
          <w:sz w:val="28"/>
          <w:szCs w:val="28"/>
        </w:rPr>
        <w:t xml:space="preserve"> м</w:t>
      </w:r>
      <w:r w:rsidR="00351D13" w:rsidRPr="001D7910">
        <w:rPr>
          <w:sz w:val="28"/>
          <w:szCs w:val="28"/>
        </w:rPr>
        <w:t>етодических рекомендации муниципальным орг</w:t>
      </w:r>
      <w:r w:rsidR="00351D13">
        <w:rPr>
          <w:sz w:val="28"/>
          <w:szCs w:val="28"/>
        </w:rPr>
        <w:t>анам управления</w:t>
      </w:r>
      <w:r>
        <w:rPr>
          <w:sz w:val="28"/>
          <w:szCs w:val="28"/>
        </w:rPr>
        <w:t xml:space="preserve"> </w:t>
      </w:r>
      <w:r w:rsidR="00351D13">
        <w:rPr>
          <w:sz w:val="28"/>
          <w:szCs w:val="28"/>
        </w:rPr>
        <w:t xml:space="preserve">образованием по </w:t>
      </w:r>
      <w:r w:rsidR="00351D13" w:rsidRPr="001D7910">
        <w:rPr>
          <w:sz w:val="28"/>
          <w:szCs w:val="28"/>
        </w:rPr>
        <w:t xml:space="preserve">разработке порядка распределения </w:t>
      </w:r>
      <w:r w:rsidR="00351D13" w:rsidRPr="001D7910">
        <w:rPr>
          <w:sz w:val="28"/>
          <w:szCs w:val="26"/>
        </w:rPr>
        <w:t>средств на</w:t>
      </w:r>
      <w:r>
        <w:rPr>
          <w:sz w:val="28"/>
          <w:szCs w:val="28"/>
        </w:rPr>
        <w:t xml:space="preserve"> </w:t>
      </w:r>
      <w:r w:rsidR="00351D13" w:rsidRPr="001D7910">
        <w:rPr>
          <w:sz w:val="28"/>
          <w:szCs w:val="26"/>
        </w:rPr>
        <w:t>стимулирование инновационной деятельности</w:t>
      </w:r>
      <w:r w:rsidR="00351D13">
        <w:rPr>
          <w:sz w:val="28"/>
          <w:szCs w:val="26"/>
        </w:rPr>
        <w:t xml:space="preserve"> и  Положения  об</w:t>
      </w:r>
      <w:r>
        <w:rPr>
          <w:sz w:val="28"/>
          <w:szCs w:val="28"/>
        </w:rPr>
        <w:t xml:space="preserve"> </w:t>
      </w:r>
      <w:r w:rsidR="00351D13">
        <w:rPr>
          <w:sz w:val="28"/>
          <w:szCs w:val="26"/>
        </w:rPr>
        <w:t>инновационном фонде системы образования Алтайского края</w:t>
      </w:r>
      <w:r w:rsidR="001C04E7">
        <w:rPr>
          <w:sz w:val="28"/>
          <w:szCs w:val="28"/>
        </w:rPr>
        <w:t>,</w:t>
      </w:r>
      <w:r w:rsidR="001C04E7" w:rsidRPr="001C04E7">
        <w:rPr>
          <w:sz w:val="28"/>
          <w:szCs w:val="28"/>
        </w:rPr>
        <w:t xml:space="preserve"> </w:t>
      </w:r>
      <w:r w:rsidR="001C04E7">
        <w:rPr>
          <w:sz w:val="28"/>
          <w:szCs w:val="28"/>
        </w:rPr>
        <w:t>приказа Комитета Администрации Волчихинского района по образованию</w:t>
      </w:r>
      <w:proofErr w:type="gramEnd"/>
      <w:r w:rsidR="001C04E7">
        <w:rPr>
          <w:sz w:val="28"/>
          <w:szCs w:val="28"/>
        </w:rPr>
        <w:t xml:space="preserve"> и делам молодежи от 11.01.2016 №1 «</w:t>
      </w:r>
      <w:r w:rsidR="001C04E7" w:rsidRPr="00501B87">
        <w:rPr>
          <w:sz w:val="28"/>
          <w:szCs w:val="28"/>
        </w:rPr>
        <w:t>О порядке распределения средств на стимулирование инновационной деятельности муниципальных казённых общеобразовательных организациях Волчихинского района</w:t>
      </w:r>
      <w:r w:rsidR="001C04E7">
        <w:rPr>
          <w:sz w:val="28"/>
          <w:szCs w:val="28"/>
        </w:rPr>
        <w:t>».</w:t>
      </w:r>
    </w:p>
    <w:p w:rsidR="001C04E7" w:rsidRDefault="002D6AE6" w:rsidP="002D6AE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51D13">
        <w:rPr>
          <w:rFonts w:ascii="Times New Roman" w:hAnsi="Times New Roman"/>
          <w:sz w:val="28"/>
          <w:szCs w:val="28"/>
        </w:rPr>
        <w:t xml:space="preserve">Данное  Положение  </w:t>
      </w:r>
      <w:r w:rsidR="00351D13" w:rsidRPr="00E73071">
        <w:rPr>
          <w:rFonts w:ascii="Times New Roman" w:hAnsi="Times New Roman"/>
          <w:sz w:val="28"/>
          <w:szCs w:val="28"/>
        </w:rPr>
        <w:t xml:space="preserve">регулирует распределение </w:t>
      </w:r>
      <w:r w:rsidR="00351D13" w:rsidRPr="00E73071">
        <w:rPr>
          <w:rFonts w:ascii="Times New Roman" w:hAnsi="Times New Roman"/>
          <w:sz w:val="28"/>
          <w:szCs w:val="26"/>
        </w:rPr>
        <w:t>средств на стимулирование инновационной деятельности (далее – «сред</w:t>
      </w:r>
      <w:r w:rsidR="00351D13">
        <w:rPr>
          <w:rFonts w:ascii="Times New Roman" w:hAnsi="Times New Roman"/>
          <w:sz w:val="28"/>
          <w:szCs w:val="26"/>
        </w:rPr>
        <w:t xml:space="preserve">ств») </w:t>
      </w:r>
      <w:r w:rsidR="00351D13" w:rsidRPr="00E73071">
        <w:rPr>
          <w:rFonts w:ascii="Times New Roman" w:hAnsi="Times New Roman"/>
          <w:sz w:val="28"/>
          <w:szCs w:val="26"/>
        </w:rPr>
        <w:t xml:space="preserve"> </w:t>
      </w:r>
      <w:r w:rsidR="00351D13">
        <w:rPr>
          <w:rFonts w:ascii="Times New Roman" w:hAnsi="Times New Roman"/>
          <w:sz w:val="28"/>
          <w:szCs w:val="26"/>
        </w:rPr>
        <w:t xml:space="preserve">в объеме субвенции на обеспечение государственных гарантий реализации прав на получение общедоступного и бесплатного </w:t>
      </w:r>
      <w:r w:rsidR="00351D13" w:rsidRPr="004B0BE8">
        <w:rPr>
          <w:rFonts w:ascii="Times New Roman" w:hAnsi="Times New Roman"/>
          <w:sz w:val="28"/>
          <w:szCs w:val="26"/>
        </w:rPr>
        <w:t xml:space="preserve"> начального общего, основного общего, среднего общего образования</w:t>
      </w:r>
      <w:r w:rsidR="00351D13">
        <w:rPr>
          <w:rFonts w:ascii="Times New Roman" w:hAnsi="Times New Roman"/>
          <w:sz w:val="28"/>
          <w:szCs w:val="26"/>
        </w:rPr>
        <w:t xml:space="preserve"> в МКОУ «Правдинская СШ»,</w:t>
      </w:r>
    </w:p>
    <w:p w:rsidR="00351D13" w:rsidRDefault="001C04E7" w:rsidP="002D6AE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( «школа»)</w:t>
      </w:r>
      <w:r w:rsidR="00351D13">
        <w:rPr>
          <w:rFonts w:ascii="Times New Roman" w:hAnsi="Times New Roman"/>
          <w:sz w:val="28"/>
          <w:szCs w:val="26"/>
        </w:rPr>
        <w:t xml:space="preserve"> Волчихинского района, </w:t>
      </w:r>
      <w:r w:rsidR="00351D13" w:rsidRPr="004B0BE8">
        <w:rPr>
          <w:rFonts w:ascii="Times New Roman" w:hAnsi="Times New Roman"/>
          <w:sz w:val="28"/>
          <w:szCs w:val="26"/>
        </w:rPr>
        <w:t xml:space="preserve">Алтайского </w:t>
      </w:r>
      <w:r w:rsidR="00351D13">
        <w:rPr>
          <w:rFonts w:ascii="Times New Roman" w:hAnsi="Times New Roman"/>
          <w:sz w:val="28"/>
          <w:szCs w:val="26"/>
        </w:rPr>
        <w:t>края на 2015 год.</w:t>
      </w:r>
    </w:p>
    <w:p w:rsidR="001C04E7" w:rsidRDefault="00351D13" w:rsidP="001C04E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E7">
        <w:rPr>
          <w:rFonts w:ascii="Times New Roman" w:hAnsi="Times New Roman"/>
          <w:sz w:val="28"/>
          <w:szCs w:val="26"/>
        </w:rPr>
        <w:t xml:space="preserve">Определяет  основания, порядок и критерии  </w:t>
      </w:r>
      <w:r w:rsidRPr="001C04E7">
        <w:rPr>
          <w:rFonts w:ascii="Times New Roman" w:hAnsi="Times New Roman"/>
          <w:sz w:val="28"/>
          <w:szCs w:val="28"/>
        </w:rPr>
        <w:t>оценки</w:t>
      </w:r>
      <w:r w:rsidR="00345B86" w:rsidRPr="001C04E7">
        <w:rPr>
          <w:rFonts w:ascii="Times New Roman" w:hAnsi="Times New Roman"/>
          <w:sz w:val="28"/>
          <w:szCs w:val="28"/>
        </w:rPr>
        <w:t xml:space="preserve"> результативности</w:t>
      </w:r>
    </w:p>
    <w:p w:rsidR="00351D13" w:rsidRDefault="00345B86" w:rsidP="001C04E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C04E7">
        <w:rPr>
          <w:rFonts w:ascii="Times New Roman" w:hAnsi="Times New Roman"/>
          <w:sz w:val="28"/>
          <w:szCs w:val="28"/>
        </w:rPr>
        <w:t xml:space="preserve"> </w:t>
      </w:r>
      <w:r w:rsidR="00351D13" w:rsidRPr="001C04E7">
        <w:rPr>
          <w:rFonts w:ascii="Times New Roman" w:hAnsi="Times New Roman"/>
          <w:sz w:val="28"/>
          <w:szCs w:val="28"/>
        </w:rPr>
        <w:t xml:space="preserve">инновационной деятельности учителей МКОУ «Правдинская СШ» реализующих программы </w:t>
      </w:r>
      <w:r w:rsidR="00351D13" w:rsidRPr="001C04E7">
        <w:rPr>
          <w:rFonts w:ascii="Times New Roman" w:hAnsi="Times New Roman"/>
          <w:sz w:val="28"/>
          <w:szCs w:val="26"/>
        </w:rPr>
        <w:t>начального общего, основного общего, среднего общего образования.</w:t>
      </w:r>
    </w:p>
    <w:p w:rsidR="001C04E7" w:rsidRDefault="001C04E7" w:rsidP="001C04E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E7">
        <w:rPr>
          <w:rFonts w:ascii="Times New Roman" w:hAnsi="Times New Roman"/>
          <w:sz w:val="28"/>
          <w:szCs w:val="28"/>
        </w:rPr>
        <w:t>Средства инновационного фронда являются частью фонда оплаты</w:t>
      </w:r>
    </w:p>
    <w:p w:rsidR="001C04E7" w:rsidRPr="001C04E7" w:rsidRDefault="001C04E7" w:rsidP="001C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E7">
        <w:rPr>
          <w:rFonts w:ascii="Times New Roman" w:hAnsi="Times New Roman"/>
          <w:sz w:val="28"/>
          <w:szCs w:val="28"/>
        </w:rPr>
        <w:t xml:space="preserve"> труда.</w:t>
      </w:r>
    </w:p>
    <w:p w:rsidR="001C04E7" w:rsidRPr="001C04E7" w:rsidRDefault="001C04E7" w:rsidP="001C0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1C04E7">
        <w:rPr>
          <w:rFonts w:ascii="Times New Roman" w:hAnsi="Times New Roman"/>
          <w:sz w:val="28"/>
          <w:szCs w:val="28"/>
        </w:rPr>
        <w:t>Школой осуществляется ежегодная корректировка настоящего положения с учетом приоритетных целей, задач и направлений развития системы образования Алтайского края</w:t>
      </w:r>
    </w:p>
    <w:p w:rsidR="001C04E7" w:rsidRPr="001C04E7" w:rsidRDefault="001C04E7" w:rsidP="001C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E7" w:rsidRPr="001C04E7" w:rsidRDefault="001C04E7" w:rsidP="001C04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E7">
        <w:rPr>
          <w:rFonts w:ascii="Times New Roman" w:hAnsi="Times New Roman"/>
          <w:b/>
          <w:sz w:val="28"/>
          <w:szCs w:val="28"/>
        </w:rPr>
        <w:t>Основные цели и задачи использования средств инновационного фонда</w:t>
      </w:r>
    </w:p>
    <w:p w:rsidR="001C04E7" w:rsidRPr="001C04E7" w:rsidRDefault="001C04E7" w:rsidP="001C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63FF9">
        <w:rPr>
          <w:rFonts w:ascii="Times New Roman" w:hAnsi="Times New Roman"/>
          <w:sz w:val="28"/>
          <w:szCs w:val="28"/>
        </w:rPr>
        <w:t xml:space="preserve">  </w:t>
      </w:r>
      <w:r w:rsidRPr="001C04E7">
        <w:rPr>
          <w:rFonts w:ascii="Times New Roman" w:hAnsi="Times New Roman"/>
          <w:sz w:val="28"/>
          <w:szCs w:val="28"/>
        </w:rPr>
        <w:t>Основной целью</w:t>
      </w:r>
      <w:r w:rsidRPr="001C04E7">
        <w:rPr>
          <w:rFonts w:ascii="Times New Roman" w:hAnsi="Times New Roman"/>
          <w:i/>
          <w:sz w:val="28"/>
          <w:szCs w:val="28"/>
        </w:rPr>
        <w:t xml:space="preserve"> </w:t>
      </w:r>
      <w:r w:rsidRPr="001C04E7">
        <w:rPr>
          <w:rFonts w:ascii="Times New Roman" w:hAnsi="Times New Roman"/>
          <w:sz w:val="28"/>
          <w:szCs w:val="28"/>
        </w:rPr>
        <w:t>использования средств инновационного фонда</w:t>
      </w:r>
    </w:p>
    <w:p w:rsidR="001C04E7" w:rsidRPr="00C21BFD" w:rsidRDefault="001C04E7" w:rsidP="001C0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МКОУ «Правдинская СШ», </w:t>
      </w:r>
      <w:r w:rsidRPr="008E6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BFD">
        <w:rPr>
          <w:rFonts w:ascii="Times New Roman" w:hAnsi="Times New Roman"/>
          <w:sz w:val="28"/>
          <w:szCs w:val="28"/>
        </w:rPr>
        <w:t>является стимулирование деятельности педагогических работников ОУ</w:t>
      </w:r>
      <w:r>
        <w:rPr>
          <w:rFonts w:ascii="Times New Roman" w:hAnsi="Times New Roman"/>
          <w:sz w:val="28"/>
          <w:szCs w:val="28"/>
        </w:rPr>
        <w:t>, заместителей директора</w:t>
      </w:r>
      <w:r w:rsidRPr="00C21BFD">
        <w:rPr>
          <w:rFonts w:ascii="Times New Roman" w:hAnsi="Times New Roman"/>
          <w:sz w:val="28"/>
          <w:szCs w:val="28"/>
        </w:rPr>
        <w:t xml:space="preserve"> на создание и внедрение инновационных продуктов, обеспечивающих современное </w:t>
      </w:r>
      <w:r w:rsidRPr="00C21BFD">
        <w:rPr>
          <w:rFonts w:ascii="Times New Roman" w:hAnsi="Times New Roman"/>
          <w:sz w:val="28"/>
          <w:szCs w:val="28"/>
        </w:rPr>
        <w:lastRenderedPageBreak/>
        <w:t>качество образовательных результатов</w:t>
      </w:r>
      <w:r>
        <w:rPr>
          <w:rFonts w:ascii="Times New Roman" w:hAnsi="Times New Roman"/>
          <w:sz w:val="28"/>
          <w:szCs w:val="28"/>
        </w:rPr>
        <w:t>, осуществляющих разработку, внедрение и распространение  передового педагогического опыта.</w:t>
      </w:r>
    </w:p>
    <w:p w:rsidR="001C04E7" w:rsidRPr="001C04E7" w:rsidRDefault="00563FF9" w:rsidP="001C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C04E7" w:rsidRPr="001C04E7">
        <w:rPr>
          <w:rFonts w:ascii="Times New Roman" w:hAnsi="Times New Roman"/>
          <w:sz w:val="28"/>
          <w:szCs w:val="28"/>
        </w:rPr>
        <w:t>Задачами проведения оценки  результативности</w:t>
      </w:r>
      <w:r w:rsidR="001C04E7" w:rsidRPr="001C04E7">
        <w:rPr>
          <w:rFonts w:ascii="Times New Roman" w:hAnsi="Times New Roman"/>
          <w:b/>
          <w:sz w:val="28"/>
          <w:szCs w:val="28"/>
        </w:rPr>
        <w:t xml:space="preserve"> </w:t>
      </w:r>
      <w:r w:rsidR="001C04E7" w:rsidRPr="001C04E7">
        <w:rPr>
          <w:rFonts w:ascii="Times New Roman" w:hAnsi="Times New Roman"/>
          <w:sz w:val="28"/>
          <w:szCs w:val="28"/>
        </w:rPr>
        <w:t>инн</w:t>
      </w:r>
      <w:r w:rsidR="001C04E7">
        <w:rPr>
          <w:rFonts w:ascii="Times New Roman" w:hAnsi="Times New Roman"/>
          <w:sz w:val="28"/>
          <w:szCs w:val="28"/>
        </w:rPr>
        <w:t xml:space="preserve">овационной деятельности </w:t>
      </w:r>
      <w:r w:rsidR="001C04E7" w:rsidRPr="001C04E7">
        <w:rPr>
          <w:rFonts w:ascii="Times New Roman" w:hAnsi="Times New Roman"/>
          <w:sz w:val="28"/>
          <w:szCs w:val="28"/>
        </w:rPr>
        <w:t xml:space="preserve"> являются:</w:t>
      </w:r>
    </w:p>
    <w:p w:rsidR="001C04E7" w:rsidRPr="001C04E7" w:rsidRDefault="001C04E7" w:rsidP="001C04E7">
      <w:pPr>
        <w:spacing w:after="0" w:line="240" w:lineRule="auto"/>
        <w:ind w:left="1125"/>
        <w:jc w:val="both"/>
        <w:rPr>
          <w:rFonts w:ascii="Times New Roman" w:hAnsi="Times New Roman"/>
          <w:b/>
          <w:sz w:val="28"/>
          <w:szCs w:val="28"/>
        </w:rPr>
      </w:pPr>
      <w:r w:rsidRPr="001C04E7">
        <w:rPr>
          <w:rFonts w:ascii="Times New Roman" w:hAnsi="Times New Roman"/>
          <w:sz w:val="28"/>
          <w:szCs w:val="28"/>
        </w:rPr>
        <w:t>- проведен</w:t>
      </w:r>
      <w:r>
        <w:rPr>
          <w:rFonts w:ascii="Times New Roman" w:hAnsi="Times New Roman"/>
          <w:sz w:val="28"/>
          <w:szCs w:val="28"/>
        </w:rPr>
        <w:t xml:space="preserve">ие системной самооценки </w:t>
      </w:r>
      <w:r w:rsidRPr="001C04E7">
        <w:rPr>
          <w:rFonts w:ascii="Times New Roman" w:hAnsi="Times New Roman"/>
          <w:sz w:val="28"/>
          <w:szCs w:val="28"/>
        </w:rPr>
        <w:t xml:space="preserve"> собственных результатов</w:t>
      </w:r>
      <w:r w:rsidRPr="001C04E7">
        <w:rPr>
          <w:rFonts w:ascii="Times New Roman" w:hAnsi="Times New Roman"/>
          <w:b/>
          <w:sz w:val="28"/>
          <w:szCs w:val="28"/>
        </w:rPr>
        <w:t xml:space="preserve"> </w:t>
      </w:r>
      <w:r w:rsidRPr="001C04E7">
        <w:rPr>
          <w:rFonts w:ascii="Times New Roman" w:hAnsi="Times New Roman"/>
          <w:sz w:val="28"/>
          <w:szCs w:val="28"/>
        </w:rPr>
        <w:t>инновационной деятельности</w:t>
      </w:r>
      <w:r w:rsidRPr="001C04E7">
        <w:rPr>
          <w:rFonts w:ascii="Times New Roman" w:hAnsi="Times New Roman"/>
          <w:b/>
          <w:sz w:val="28"/>
          <w:szCs w:val="28"/>
        </w:rPr>
        <w:t>;</w:t>
      </w:r>
    </w:p>
    <w:p w:rsidR="001C04E7" w:rsidRPr="001C04E7" w:rsidRDefault="001C04E7" w:rsidP="001C04E7">
      <w:pPr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 w:rsidRPr="001C04E7">
        <w:rPr>
          <w:rFonts w:ascii="Times New Roman" w:hAnsi="Times New Roman"/>
          <w:sz w:val="28"/>
          <w:szCs w:val="28"/>
        </w:rPr>
        <w:t>- усиление материал</w:t>
      </w:r>
      <w:r>
        <w:rPr>
          <w:rFonts w:ascii="Times New Roman" w:hAnsi="Times New Roman"/>
          <w:sz w:val="28"/>
          <w:szCs w:val="28"/>
        </w:rPr>
        <w:t xml:space="preserve">ьной заинтересованности </w:t>
      </w:r>
      <w:r w:rsidRPr="001C04E7">
        <w:rPr>
          <w:rFonts w:ascii="Times New Roman" w:hAnsi="Times New Roman"/>
          <w:sz w:val="28"/>
          <w:szCs w:val="28"/>
        </w:rPr>
        <w:t xml:space="preserve"> в повышении результативности   инновационной деятельности;</w:t>
      </w:r>
    </w:p>
    <w:p w:rsidR="001C04E7" w:rsidRPr="001C04E7" w:rsidRDefault="001C04E7" w:rsidP="001C04E7">
      <w:pPr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 w:rsidRPr="001C04E7">
        <w:rPr>
          <w:rFonts w:ascii="Times New Roman" w:hAnsi="Times New Roman"/>
          <w:sz w:val="28"/>
          <w:szCs w:val="28"/>
        </w:rPr>
        <w:t>-обеспечение внешней экспертной оценки педагогического труда в аспекте инноваций;</w:t>
      </w:r>
    </w:p>
    <w:p w:rsidR="00351D13" w:rsidRPr="001C04E7" w:rsidRDefault="00351D13" w:rsidP="0035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4E7">
        <w:rPr>
          <w:rFonts w:ascii="Times New Roman" w:hAnsi="Times New Roman"/>
          <w:sz w:val="28"/>
          <w:szCs w:val="28"/>
        </w:rPr>
        <w:t xml:space="preserve">     </w:t>
      </w:r>
    </w:p>
    <w:p w:rsidR="00351D13" w:rsidRPr="00563FF9" w:rsidRDefault="00351D13" w:rsidP="00563F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563FF9">
        <w:rPr>
          <w:rFonts w:ascii="Times New Roman" w:hAnsi="Times New Roman"/>
          <w:b/>
          <w:sz w:val="32"/>
          <w:szCs w:val="32"/>
        </w:rPr>
        <w:t xml:space="preserve">Основания и порядок </w:t>
      </w:r>
      <w:proofErr w:type="gramStart"/>
      <w:r w:rsidRPr="00563FF9">
        <w:rPr>
          <w:rFonts w:ascii="Times New Roman" w:hAnsi="Times New Roman"/>
          <w:b/>
          <w:sz w:val="32"/>
          <w:szCs w:val="32"/>
        </w:rPr>
        <w:t>проведения  оценки результативности профессиональной деятельности учителей</w:t>
      </w:r>
      <w:proofErr w:type="gramEnd"/>
      <w:r w:rsidRPr="00563FF9">
        <w:rPr>
          <w:rFonts w:ascii="Times New Roman" w:hAnsi="Times New Roman"/>
          <w:sz w:val="32"/>
          <w:szCs w:val="32"/>
        </w:rPr>
        <w:t xml:space="preserve">. </w:t>
      </w:r>
    </w:p>
    <w:p w:rsidR="00351D13" w:rsidRDefault="00351D13" w:rsidP="00351D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1D13" w:rsidRDefault="00563FF9" w:rsidP="00351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3</w:t>
      </w:r>
      <w:r w:rsidR="00351D13">
        <w:rPr>
          <w:rFonts w:ascii="Times New Roman" w:hAnsi="Times New Roman"/>
          <w:sz w:val="32"/>
          <w:szCs w:val="32"/>
        </w:rPr>
        <w:t xml:space="preserve">.1. </w:t>
      </w:r>
      <w:r w:rsidR="00351D13" w:rsidRPr="008840F8">
        <w:rPr>
          <w:rFonts w:ascii="Times New Roman" w:hAnsi="Times New Roman"/>
          <w:sz w:val="28"/>
          <w:szCs w:val="28"/>
        </w:rPr>
        <w:t>Основанием для стимулирования инновационной деятельности педагогического работника является оценка его</w:t>
      </w:r>
      <w:r w:rsidR="00351D13" w:rsidRPr="008840F8">
        <w:rPr>
          <w:rFonts w:ascii="Times New Roman" w:hAnsi="Times New Roman"/>
        </w:rPr>
        <w:t xml:space="preserve"> </w:t>
      </w:r>
      <w:r w:rsidR="00351D13" w:rsidRPr="008840F8">
        <w:rPr>
          <w:rFonts w:ascii="Times New Roman" w:hAnsi="Times New Roman" w:cs="Times New Roman"/>
          <w:sz w:val="28"/>
          <w:szCs w:val="28"/>
        </w:rPr>
        <w:t>профессиональной деятельности через оценочный лист, раскрываю</w:t>
      </w:r>
      <w:r w:rsidR="00351D13">
        <w:rPr>
          <w:rFonts w:ascii="Times New Roman" w:hAnsi="Times New Roman" w:cs="Times New Roman"/>
          <w:sz w:val="28"/>
          <w:szCs w:val="28"/>
        </w:rPr>
        <w:t xml:space="preserve">щий </w:t>
      </w:r>
      <w:r w:rsidR="00351D13" w:rsidRPr="008840F8">
        <w:rPr>
          <w:rFonts w:ascii="Times New Roman" w:hAnsi="Times New Roman" w:cs="Times New Roman"/>
          <w:sz w:val="28"/>
          <w:szCs w:val="28"/>
        </w:rPr>
        <w:t xml:space="preserve"> работу педагог</w:t>
      </w:r>
      <w:r w:rsidR="00351D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заместителей директора </w:t>
      </w:r>
      <w:r w:rsidR="00351D13">
        <w:rPr>
          <w:rFonts w:ascii="Times New Roman" w:hAnsi="Times New Roman" w:cs="Times New Roman"/>
          <w:sz w:val="28"/>
          <w:szCs w:val="28"/>
        </w:rPr>
        <w:t xml:space="preserve"> </w:t>
      </w:r>
      <w:r w:rsidR="00351D13" w:rsidRPr="008840F8">
        <w:rPr>
          <w:rFonts w:ascii="Times New Roman" w:hAnsi="Times New Roman" w:cs="Times New Roman"/>
          <w:sz w:val="28"/>
          <w:szCs w:val="28"/>
        </w:rPr>
        <w:t>по направлениям инновационной деятельности.</w:t>
      </w:r>
    </w:p>
    <w:p w:rsidR="00351D13" w:rsidRPr="00CD1763" w:rsidRDefault="00563FF9" w:rsidP="0035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D13">
        <w:rPr>
          <w:rFonts w:ascii="Times New Roman" w:hAnsi="Times New Roman"/>
          <w:sz w:val="28"/>
          <w:szCs w:val="28"/>
        </w:rPr>
        <w:t xml:space="preserve">.2. </w:t>
      </w:r>
      <w:r w:rsidR="00351D13" w:rsidRPr="00CD1763">
        <w:rPr>
          <w:rFonts w:ascii="Times New Roman" w:hAnsi="Times New Roman"/>
          <w:sz w:val="28"/>
          <w:szCs w:val="28"/>
        </w:rPr>
        <w:t xml:space="preserve">Инновационной фонд </w:t>
      </w:r>
      <w:r w:rsidR="00351D13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351D13" w:rsidRPr="00CD1763">
        <w:rPr>
          <w:rFonts w:ascii="Times New Roman" w:hAnsi="Times New Roman"/>
          <w:sz w:val="28"/>
          <w:szCs w:val="28"/>
        </w:rPr>
        <w:t xml:space="preserve"> формируется   </w:t>
      </w:r>
      <w:r w:rsidR="00351D13">
        <w:rPr>
          <w:rFonts w:ascii="Times New Roman" w:hAnsi="Times New Roman"/>
          <w:sz w:val="28"/>
          <w:szCs w:val="28"/>
        </w:rPr>
        <w:t xml:space="preserve">исходя из суммы набранных </w:t>
      </w:r>
      <w:r w:rsidR="00351D13" w:rsidRPr="00CD1763">
        <w:rPr>
          <w:rFonts w:ascii="Times New Roman" w:hAnsi="Times New Roman"/>
          <w:sz w:val="28"/>
          <w:szCs w:val="28"/>
        </w:rPr>
        <w:t xml:space="preserve">баллов при проведении оценки результативности </w:t>
      </w:r>
      <w:r w:rsidR="00351D13">
        <w:rPr>
          <w:rFonts w:ascii="Times New Roman" w:hAnsi="Times New Roman"/>
          <w:sz w:val="28"/>
          <w:szCs w:val="28"/>
        </w:rPr>
        <w:t>деятельности за прошедший год по следующему принципу:</w:t>
      </w:r>
    </w:p>
    <w:p w:rsidR="00351D13" w:rsidRPr="00CD1763" w:rsidRDefault="00351D13" w:rsidP="00351D13">
      <w:pPr>
        <w:tabs>
          <w:tab w:val="left" w:pos="283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объем средств, выделяемых ОУ на стимулирование инновационной деятельности, </w:t>
      </w:r>
      <w:r w:rsidRPr="00CD1763">
        <w:rPr>
          <w:rFonts w:ascii="Times New Roman" w:hAnsi="Times New Roman"/>
          <w:sz w:val="28"/>
          <w:szCs w:val="28"/>
        </w:rPr>
        <w:t xml:space="preserve">делится на общую сумму баллов, полученных при оценке результативности профессиональной деятельности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работников, </w:t>
      </w:r>
      <w:r w:rsidRPr="00CD176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лучается стоимость одного балла;</w:t>
      </w:r>
    </w:p>
    <w:p w:rsidR="00351D13" w:rsidRDefault="00351D13" w:rsidP="00351D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D1763">
        <w:rPr>
          <w:rFonts w:ascii="Times New Roman" w:hAnsi="Times New Roman"/>
          <w:sz w:val="28"/>
          <w:szCs w:val="28"/>
        </w:rPr>
        <w:t>тоимость одного балла умножается на сумму баллов конкретно</w:t>
      </w:r>
      <w:r>
        <w:rPr>
          <w:rFonts w:ascii="Times New Roman" w:hAnsi="Times New Roman"/>
          <w:sz w:val="28"/>
          <w:szCs w:val="28"/>
        </w:rPr>
        <w:t>го</w:t>
      </w:r>
      <w:r w:rsidRPr="00EB4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 работника</w:t>
      </w:r>
      <w:r>
        <w:rPr>
          <w:rFonts w:ascii="Times New Roman" w:hAnsi="Times New Roman"/>
          <w:sz w:val="28"/>
          <w:szCs w:val="26"/>
        </w:rPr>
        <w:t xml:space="preserve">, </w:t>
      </w:r>
      <w:r w:rsidRPr="00CD1763">
        <w:rPr>
          <w:rFonts w:ascii="Times New Roman" w:hAnsi="Times New Roman"/>
          <w:sz w:val="28"/>
          <w:szCs w:val="28"/>
        </w:rPr>
        <w:t xml:space="preserve">определяется общая сумма </w:t>
      </w:r>
      <w:r>
        <w:rPr>
          <w:rFonts w:ascii="Times New Roman" w:hAnsi="Times New Roman"/>
          <w:sz w:val="28"/>
          <w:szCs w:val="28"/>
        </w:rPr>
        <w:t>средств на его  стимулирование инновационной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51D13" w:rsidRPr="00E73071" w:rsidRDefault="00351D13" w:rsidP="0035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73071">
        <w:rPr>
          <w:rFonts w:ascii="Times New Roman" w:hAnsi="Times New Roman"/>
          <w:sz w:val="28"/>
          <w:szCs w:val="24"/>
        </w:rPr>
        <w:t>Ра</w:t>
      </w:r>
      <w:r>
        <w:rPr>
          <w:rFonts w:ascii="Times New Roman" w:hAnsi="Times New Roman"/>
          <w:sz w:val="28"/>
          <w:szCs w:val="24"/>
        </w:rPr>
        <w:t xml:space="preserve">счет средств </w:t>
      </w:r>
      <w:r w:rsidRPr="00E73071">
        <w:rPr>
          <w:rFonts w:ascii="Times New Roman" w:hAnsi="Times New Roman"/>
          <w:sz w:val="28"/>
          <w:szCs w:val="24"/>
        </w:rPr>
        <w:t xml:space="preserve"> </w:t>
      </w:r>
      <w:r w:rsidRPr="008840F8">
        <w:rPr>
          <w:rFonts w:ascii="Times New Roman" w:hAnsi="Times New Roman"/>
          <w:b/>
          <w:i/>
          <w:sz w:val="28"/>
          <w:szCs w:val="28"/>
        </w:rPr>
        <w:t>инновационного фонда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3071">
        <w:rPr>
          <w:rFonts w:ascii="Times New Roman" w:hAnsi="Times New Roman"/>
          <w:sz w:val="28"/>
          <w:szCs w:val="24"/>
        </w:rPr>
        <w:t xml:space="preserve"> производится по формуле: </w:t>
      </w:r>
    </w:p>
    <w:p w:rsidR="00351D13" w:rsidRPr="00D515CD" w:rsidRDefault="00351D13" w:rsidP="00351D1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51D13" w:rsidRPr="00962097" w:rsidRDefault="00351D13" w:rsidP="00351D13">
      <w:pPr>
        <w:pStyle w:val="a3"/>
        <w:spacing w:after="0" w:line="240" w:lineRule="exact"/>
        <w:outlineLvl w:val="0"/>
        <w:rPr>
          <w:rFonts w:ascii="Times New Roman" w:hAnsi="Times New Roman"/>
          <w:b/>
          <w:sz w:val="28"/>
          <w:szCs w:val="24"/>
        </w:rPr>
      </w:pPr>
      <w:r w:rsidRPr="002D1E2F">
        <w:rPr>
          <w:rFonts w:ascii="Times New Roman" w:hAnsi="Times New Roman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2D1E2F">
        <w:rPr>
          <w:rFonts w:ascii="Times New Roman" w:hAnsi="Times New Roman"/>
          <w:sz w:val="28"/>
          <w:szCs w:val="24"/>
        </w:rPr>
        <w:t xml:space="preserve"> </w:t>
      </w:r>
      <w:r w:rsidRPr="00F04A94">
        <w:rPr>
          <w:rFonts w:ascii="Times New Roman" w:hAnsi="Times New Roman"/>
          <w:b/>
          <w:sz w:val="28"/>
          <w:szCs w:val="24"/>
          <w:lang w:val="en-US"/>
        </w:rPr>
        <w:t>S</w:t>
      </w:r>
      <w:r w:rsidRPr="00962097">
        <w:rPr>
          <w:rFonts w:ascii="Times New Roman" w:hAnsi="Times New Roman"/>
          <w:b/>
          <w:sz w:val="28"/>
          <w:szCs w:val="24"/>
        </w:rPr>
        <w:t xml:space="preserve"> </w:t>
      </w:r>
    </w:p>
    <w:p w:rsidR="00351D13" w:rsidRPr="00962097" w:rsidRDefault="00351D13" w:rsidP="00351D13">
      <w:pPr>
        <w:pStyle w:val="a3"/>
        <w:spacing w:after="0" w:line="240" w:lineRule="exact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</w:t>
      </w:r>
      <w:r w:rsidRPr="002D1E2F">
        <w:rPr>
          <w:rFonts w:ascii="Times New Roman" w:hAnsi="Times New Roman"/>
          <w:b/>
          <w:sz w:val="28"/>
          <w:szCs w:val="24"/>
          <w:lang w:val="en-US"/>
        </w:rPr>
        <w:t>S</w:t>
      </w:r>
      <w:r w:rsidRPr="002D1E2F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 w:rsidRPr="00962097">
        <w:rPr>
          <w:rFonts w:ascii="Times New Roman" w:hAnsi="Times New Roman"/>
          <w:b/>
          <w:sz w:val="28"/>
          <w:szCs w:val="24"/>
        </w:rPr>
        <w:t xml:space="preserve"> = </w:t>
      </w:r>
      <w:proofErr w:type="gramStart"/>
      <w:r w:rsidRPr="00962097">
        <w:rPr>
          <w:rFonts w:ascii="Times New Roman" w:hAnsi="Times New Roman"/>
          <w:b/>
          <w:sz w:val="28"/>
          <w:szCs w:val="24"/>
        </w:rPr>
        <w:t>---------  *</w:t>
      </w:r>
      <w:proofErr w:type="gramEnd"/>
      <w:r w:rsidRPr="00962097">
        <w:rPr>
          <w:rFonts w:ascii="Times New Roman" w:hAnsi="Times New Roman"/>
          <w:b/>
          <w:sz w:val="28"/>
          <w:szCs w:val="24"/>
        </w:rPr>
        <w:t xml:space="preserve">  </w:t>
      </w:r>
      <w:r w:rsidRPr="002D1E2F">
        <w:rPr>
          <w:rFonts w:ascii="Times New Roman" w:hAnsi="Times New Roman"/>
          <w:b/>
          <w:sz w:val="28"/>
          <w:szCs w:val="24"/>
        </w:rPr>
        <w:t>С</w:t>
      </w:r>
      <w:proofErr w:type="spellStart"/>
      <w:r w:rsidRPr="002D1E2F">
        <w:rPr>
          <w:rFonts w:ascii="Times New Roman" w:hAnsi="Times New Roman"/>
          <w:b/>
          <w:sz w:val="28"/>
          <w:szCs w:val="24"/>
          <w:lang w:val="en-US"/>
        </w:rPr>
        <w:t>hb</w:t>
      </w:r>
      <w:r w:rsidRPr="002D1E2F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proofErr w:type="spellEnd"/>
      <w:r w:rsidRPr="00962097">
        <w:rPr>
          <w:rFonts w:ascii="Times New Roman" w:hAnsi="Times New Roman"/>
          <w:b/>
          <w:sz w:val="28"/>
          <w:szCs w:val="24"/>
        </w:rPr>
        <w:t xml:space="preserve"> </w:t>
      </w:r>
    </w:p>
    <w:p w:rsidR="00351D13" w:rsidRPr="007522FC" w:rsidRDefault="00351D13" w:rsidP="00351D13">
      <w:pPr>
        <w:pStyle w:val="a3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62097">
        <w:rPr>
          <w:rFonts w:ascii="Times New Roman" w:hAnsi="Times New Roman"/>
          <w:b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Pr="00962097">
        <w:rPr>
          <w:rFonts w:ascii="Times New Roman" w:hAnsi="Times New Roman"/>
          <w:b/>
          <w:sz w:val="28"/>
          <w:szCs w:val="24"/>
        </w:rPr>
        <w:t>∑</w:t>
      </w:r>
      <w:proofErr w:type="gramStart"/>
      <w:r>
        <w:rPr>
          <w:rFonts w:ascii="Times New Roman" w:hAnsi="Times New Roman"/>
          <w:b/>
          <w:sz w:val="28"/>
          <w:szCs w:val="24"/>
        </w:rPr>
        <w:t>С</w:t>
      </w:r>
      <w:proofErr w:type="spellStart"/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hb</w:t>
      </w:r>
      <w:proofErr w:type="spellEnd"/>
    </w:p>
    <w:p w:rsidR="00351D13" w:rsidRPr="00962097" w:rsidRDefault="00351D13" w:rsidP="00351D1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D13" w:rsidRPr="00CD2EDD" w:rsidRDefault="00351D13" w:rsidP="00351D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CD2EDD">
        <w:rPr>
          <w:rFonts w:ascii="Times New Roman" w:hAnsi="Times New Roman"/>
          <w:b/>
          <w:sz w:val="28"/>
          <w:szCs w:val="24"/>
          <w:lang w:val="en-US"/>
        </w:rPr>
        <w:t>S</w:t>
      </w:r>
      <w:r w:rsidRPr="00CD2EDD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r w:rsidRPr="00950B4A">
        <w:rPr>
          <w:rFonts w:ascii="Times New Roman" w:hAnsi="Times New Roman"/>
          <w:b/>
          <w:sz w:val="28"/>
          <w:szCs w:val="24"/>
        </w:rPr>
        <w:t xml:space="preserve"> </w:t>
      </w:r>
      <w:r w:rsidRPr="00CD2EDD">
        <w:rPr>
          <w:rFonts w:ascii="Times New Roman" w:hAnsi="Times New Roman"/>
          <w:sz w:val="28"/>
          <w:szCs w:val="24"/>
        </w:rPr>
        <w:t xml:space="preserve"> –</w:t>
      </w:r>
      <w:proofErr w:type="gramEnd"/>
      <w:r w:rsidRPr="00CD2EDD">
        <w:rPr>
          <w:rFonts w:ascii="Times New Roman" w:hAnsi="Times New Roman"/>
          <w:sz w:val="28"/>
          <w:szCs w:val="24"/>
        </w:rPr>
        <w:t xml:space="preserve"> общ</w:t>
      </w:r>
      <w:r>
        <w:rPr>
          <w:rFonts w:ascii="Times New Roman" w:hAnsi="Times New Roman"/>
          <w:sz w:val="28"/>
          <w:szCs w:val="24"/>
        </w:rPr>
        <w:t xml:space="preserve">ая сумма средств, выделенная конкретному </w:t>
      </w:r>
      <w:proofErr w:type="spellStart"/>
      <w:r>
        <w:rPr>
          <w:rFonts w:ascii="Times New Roman" w:hAnsi="Times New Roman"/>
          <w:sz w:val="28"/>
          <w:szCs w:val="24"/>
        </w:rPr>
        <w:t>педработнику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CD2EDD">
        <w:rPr>
          <w:rFonts w:ascii="Times New Roman" w:hAnsi="Times New Roman"/>
          <w:sz w:val="28"/>
          <w:szCs w:val="24"/>
        </w:rPr>
        <w:t>;</w:t>
      </w:r>
    </w:p>
    <w:p w:rsidR="00351D13" w:rsidRPr="002D1E2F" w:rsidRDefault="00351D13" w:rsidP="00351D1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2D1E2F">
        <w:rPr>
          <w:rFonts w:ascii="Times New Roman" w:hAnsi="Times New Roman"/>
          <w:b/>
          <w:sz w:val="28"/>
          <w:szCs w:val="24"/>
          <w:lang w:val="en-US"/>
        </w:rPr>
        <w:t>S</w:t>
      </w:r>
      <w:r w:rsidRPr="002D1E2F">
        <w:rPr>
          <w:rFonts w:ascii="Times New Roman" w:hAnsi="Times New Roman"/>
          <w:sz w:val="28"/>
          <w:szCs w:val="24"/>
        </w:rPr>
        <w:t xml:space="preserve"> – </w:t>
      </w:r>
      <w:proofErr w:type="gramStart"/>
      <w:r>
        <w:rPr>
          <w:rFonts w:ascii="Times New Roman" w:hAnsi="Times New Roman"/>
          <w:sz w:val="28"/>
          <w:szCs w:val="24"/>
        </w:rPr>
        <w:t>о</w:t>
      </w:r>
      <w:r w:rsidRPr="002D1E2F">
        <w:rPr>
          <w:rFonts w:ascii="Times New Roman" w:hAnsi="Times New Roman"/>
          <w:sz w:val="28"/>
          <w:szCs w:val="24"/>
        </w:rPr>
        <w:t>бщий</w:t>
      </w:r>
      <w:proofErr w:type="gramEnd"/>
      <w:r w:rsidRPr="002D1E2F">
        <w:rPr>
          <w:rFonts w:ascii="Times New Roman" w:hAnsi="Times New Roman"/>
          <w:sz w:val="28"/>
          <w:szCs w:val="24"/>
        </w:rPr>
        <w:t xml:space="preserve"> объем </w:t>
      </w:r>
      <w:r w:rsidRPr="002D1E2F">
        <w:rPr>
          <w:rFonts w:ascii="Times New Roman" w:hAnsi="Times New Roman"/>
          <w:sz w:val="28"/>
          <w:szCs w:val="26"/>
        </w:rPr>
        <w:t>средств</w:t>
      </w:r>
      <w:r>
        <w:rPr>
          <w:rFonts w:ascii="Times New Roman" w:hAnsi="Times New Roman"/>
          <w:sz w:val="28"/>
          <w:szCs w:val="26"/>
        </w:rPr>
        <w:t xml:space="preserve"> выделенный ОУ</w:t>
      </w:r>
      <w:r w:rsidRPr="002D1E2F">
        <w:rPr>
          <w:rFonts w:ascii="Times New Roman" w:hAnsi="Times New Roman"/>
          <w:sz w:val="28"/>
          <w:szCs w:val="26"/>
        </w:rPr>
        <w:t xml:space="preserve"> на стимулирование инновационной деятельности</w:t>
      </w:r>
      <w:r>
        <w:rPr>
          <w:rFonts w:ascii="Times New Roman" w:hAnsi="Times New Roman"/>
          <w:sz w:val="28"/>
          <w:szCs w:val="26"/>
        </w:rPr>
        <w:t>;</w:t>
      </w:r>
    </w:p>
    <w:p w:rsidR="00351D13" w:rsidRDefault="00351D13" w:rsidP="00351D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∑</w:t>
      </w:r>
      <w:proofErr w:type="gramStart"/>
      <w:r>
        <w:rPr>
          <w:rFonts w:ascii="Times New Roman" w:hAnsi="Times New Roman"/>
          <w:b/>
          <w:sz w:val="28"/>
          <w:szCs w:val="24"/>
        </w:rPr>
        <w:t>С</w:t>
      </w:r>
      <w:proofErr w:type="spellStart"/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hb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– </w:t>
      </w:r>
      <w:r w:rsidRPr="0038572B">
        <w:rPr>
          <w:rFonts w:ascii="Times New Roman" w:hAnsi="Times New Roman"/>
          <w:sz w:val="28"/>
          <w:szCs w:val="24"/>
        </w:rPr>
        <w:t>сумма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6"/>
        </w:rPr>
        <w:t>баллов</w:t>
      </w:r>
      <w:r>
        <w:rPr>
          <w:rFonts w:ascii="Times New Roman" w:hAnsi="Times New Roman"/>
          <w:sz w:val="28"/>
          <w:szCs w:val="24"/>
        </w:rPr>
        <w:t xml:space="preserve">  всех </w:t>
      </w:r>
      <w:proofErr w:type="spellStart"/>
      <w:r>
        <w:rPr>
          <w:rFonts w:ascii="Times New Roman" w:hAnsi="Times New Roman"/>
          <w:sz w:val="28"/>
          <w:szCs w:val="24"/>
        </w:rPr>
        <w:t>педрабоников</w:t>
      </w:r>
      <w:proofErr w:type="spellEnd"/>
      <w:r>
        <w:rPr>
          <w:rFonts w:ascii="Times New Roman" w:hAnsi="Times New Roman"/>
          <w:b/>
          <w:sz w:val="28"/>
          <w:szCs w:val="24"/>
        </w:rPr>
        <w:t>;</w:t>
      </w:r>
    </w:p>
    <w:p w:rsidR="00351D13" w:rsidRPr="00C21BFD" w:rsidRDefault="00351D13" w:rsidP="00351D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С</w:t>
      </w:r>
      <w:proofErr w:type="spellStart"/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hb</w:t>
      </w:r>
      <w:r w:rsidRPr="00CD2EDD">
        <w:rPr>
          <w:rFonts w:ascii="Times New Roman" w:hAnsi="Times New Roman"/>
          <w:b/>
          <w:sz w:val="28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 xml:space="preserve">сумма баллов конкретного </w:t>
      </w:r>
      <w:proofErr w:type="spellStart"/>
      <w:r>
        <w:rPr>
          <w:rFonts w:ascii="Times New Roman" w:hAnsi="Times New Roman"/>
          <w:sz w:val="28"/>
          <w:szCs w:val="24"/>
        </w:rPr>
        <w:t>педработника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351D13" w:rsidRDefault="00351D13" w:rsidP="00351D1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1D13" w:rsidRDefault="00563FF9" w:rsidP="00351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3</w:t>
      </w:r>
      <w:r w:rsidR="00351D13">
        <w:rPr>
          <w:rFonts w:ascii="Times New Roman" w:hAnsi="Times New Roman"/>
          <w:sz w:val="32"/>
          <w:szCs w:val="32"/>
        </w:rPr>
        <w:t>.3.</w:t>
      </w:r>
      <w:r w:rsidR="00351D13">
        <w:rPr>
          <w:rFonts w:ascii="Times New Roman" w:hAnsi="Times New Roman"/>
          <w:sz w:val="28"/>
          <w:szCs w:val="26"/>
        </w:rPr>
        <w:t xml:space="preserve"> </w:t>
      </w:r>
      <w:r w:rsidR="00351D13" w:rsidRPr="00E73071">
        <w:rPr>
          <w:rFonts w:ascii="Times New Roman" w:hAnsi="Times New Roman"/>
          <w:sz w:val="28"/>
          <w:szCs w:val="26"/>
        </w:rPr>
        <w:t>Распредел</w:t>
      </w:r>
      <w:r w:rsidR="00351D13">
        <w:rPr>
          <w:rFonts w:ascii="Times New Roman" w:hAnsi="Times New Roman"/>
          <w:sz w:val="28"/>
          <w:szCs w:val="26"/>
        </w:rPr>
        <w:t>ение средств между</w:t>
      </w:r>
      <w:r w:rsidR="00351D13" w:rsidRPr="005635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1D13" w:rsidRPr="00C21BFD">
        <w:rPr>
          <w:rFonts w:ascii="Times New Roman" w:hAnsi="Times New Roman"/>
          <w:sz w:val="28"/>
          <w:szCs w:val="28"/>
        </w:rPr>
        <w:t>педагогическими  работниками</w:t>
      </w:r>
      <w:proofErr w:type="gramStart"/>
      <w:r w:rsidR="00351D13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="00351D13" w:rsidRPr="008E611D">
        <w:rPr>
          <w:rFonts w:ascii="Times New Roman" w:hAnsi="Times New Roman"/>
          <w:bCs/>
          <w:sz w:val="28"/>
          <w:szCs w:val="28"/>
        </w:rPr>
        <w:t xml:space="preserve"> </w:t>
      </w:r>
      <w:r w:rsidR="00351D13">
        <w:rPr>
          <w:rFonts w:ascii="Times New Roman" w:hAnsi="Times New Roman"/>
          <w:sz w:val="28"/>
          <w:szCs w:val="26"/>
        </w:rPr>
        <w:t xml:space="preserve"> </w:t>
      </w:r>
      <w:r w:rsidR="00351D13" w:rsidRPr="00E73071">
        <w:rPr>
          <w:rFonts w:ascii="Times New Roman" w:hAnsi="Times New Roman"/>
          <w:sz w:val="28"/>
          <w:szCs w:val="26"/>
        </w:rPr>
        <w:t xml:space="preserve"> осуществляется</w:t>
      </w:r>
      <w:r w:rsidR="00351D13" w:rsidRPr="00E73071">
        <w:rPr>
          <w:rFonts w:ascii="Times New Roman" w:hAnsi="Times New Roman"/>
          <w:sz w:val="28"/>
          <w:szCs w:val="24"/>
        </w:rPr>
        <w:t xml:space="preserve"> </w:t>
      </w:r>
      <w:r w:rsidR="00351D13">
        <w:rPr>
          <w:rFonts w:ascii="Times New Roman" w:hAnsi="Times New Roman"/>
          <w:sz w:val="28"/>
          <w:szCs w:val="24"/>
        </w:rPr>
        <w:t>по</w:t>
      </w:r>
      <w:r w:rsidR="00351D13" w:rsidRPr="00E73071">
        <w:rPr>
          <w:rFonts w:ascii="Times New Roman" w:hAnsi="Times New Roman"/>
          <w:sz w:val="28"/>
          <w:szCs w:val="24"/>
        </w:rPr>
        <w:t xml:space="preserve"> показателям результативности и качеств</w:t>
      </w:r>
      <w:r w:rsidR="00351D13">
        <w:rPr>
          <w:rFonts w:ascii="Times New Roman" w:hAnsi="Times New Roman"/>
          <w:sz w:val="28"/>
          <w:szCs w:val="24"/>
        </w:rPr>
        <w:t>а</w:t>
      </w:r>
      <w:r w:rsidR="00351D13" w:rsidRPr="00E73071">
        <w:rPr>
          <w:rFonts w:ascii="Times New Roman" w:hAnsi="Times New Roman"/>
          <w:sz w:val="28"/>
          <w:szCs w:val="24"/>
        </w:rPr>
        <w:t xml:space="preserve"> </w:t>
      </w:r>
      <w:r w:rsidR="00351D13">
        <w:rPr>
          <w:rFonts w:ascii="Times New Roman" w:hAnsi="Times New Roman"/>
          <w:sz w:val="28"/>
          <w:szCs w:val="24"/>
        </w:rPr>
        <w:t xml:space="preserve">деятельности   за прошедший учебный </w:t>
      </w:r>
      <w:r w:rsidR="00351D13" w:rsidRPr="00C21BFD">
        <w:rPr>
          <w:rFonts w:ascii="Times New Roman" w:hAnsi="Times New Roman"/>
          <w:sz w:val="28"/>
          <w:szCs w:val="24"/>
        </w:rPr>
        <w:t>год к</w:t>
      </w:r>
      <w:r w:rsidR="00351D13" w:rsidRPr="00C21BFD">
        <w:rPr>
          <w:rFonts w:ascii="Times New Roman" w:hAnsi="Times New Roman"/>
          <w:sz w:val="28"/>
          <w:szCs w:val="28"/>
        </w:rPr>
        <w:t>омиссией по распределению средств инновационного фонда</w:t>
      </w:r>
      <w:r>
        <w:rPr>
          <w:rFonts w:ascii="Times New Roman" w:hAnsi="Times New Roman"/>
          <w:sz w:val="28"/>
          <w:szCs w:val="28"/>
        </w:rPr>
        <w:t xml:space="preserve"> (далее – « комиссия </w:t>
      </w:r>
      <w:r w:rsidR="00351D13">
        <w:rPr>
          <w:rFonts w:ascii="Times New Roman" w:hAnsi="Times New Roman"/>
          <w:sz w:val="28"/>
          <w:szCs w:val="28"/>
        </w:rPr>
        <w:t>»);</w:t>
      </w:r>
    </w:p>
    <w:p w:rsidR="00351D13" w:rsidRPr="00563FF9" w:rsidRDefault="00563FF9" w:rsidP="00351D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</w:t>
      </w:r>
      <w:r w:rsidR="00351D13" w:rsidRPr="008840F8">
        <w:rPr>
          <w:rFonts w:ascii="Times New Roman" w:hAnsi="Times New Roman"/>
          <w:sz w:val="28"/>
          <w:szCs w:val="24"/>
        </w:rPr>
        <w:t>.</w:t>
      </w:r>
      <w:r w:rsidR="00351D13">
        <w:rPr>
          <w:rFonts w:ascii="Times New Roman" w:hAnsi="Times New Roman"/>
          <w:sz w:val="28"/>
          <w:szCs w:val="24"/>
        </w:rPr>
        <w:t>4</w:t>
      </w:r>
      <w:r w:rsidR="00351D13" w:rsidRPr="008840F8">
        <w:rPr>
          <w:rFonts w:ascii="Times New Roman" w:hAnsi="Times New Roman"/>
          <w:sz w:val="28"/>
          <w:szCs w:val="24"/>
        </w:rPr>
        <w:t xml:space="preserve"> </w:t>
      </w:r>
      <w:r w:rsidR="00351D13" w:rsidRPr="008840F8">
        <w:rPr>
          <w:rFonts w:ascii="Times New Roman" w:hAnsi="Times New Roman"/>
          <w:sz w:val="28"/>
          <w:szCs w:val="26"/>
        </w:rPr>
        <w:t xml:space="preserve">Средства являются частью фонда оплаты труда и </w:t>
      </w:r>
      <w:r w:rsidR="00351D13" w:rsidRPr="008840F8">
        <w:rPr>
          <w:rFonts w:ascii="Times New Roman" w:hAnsi="Times New Roman"/>
          <w:sz w:val="28"/>
          <w:szCs w:val="28"/>
        </w:rPr>
        <w:t>используются   на ежемесячные выплаты за высокие результаты и качество деятельности педагог</w:t>
      </w:r>
      <w:r w:rsidR="00351D13">
        <w:rPr>
          <w:rFonts w:ascii="Times New Roman" w:hAnsi="Times New Roman"/>
          <w:sz w:val="28"/>
          <w:szCs w:val="28"/>
        </w:rPr>
        <w:t>ическим работникам ОУ</w:t>
      </w:r>
      <w:r w:rsidR="00351D13" w:rsidRPr="00DB66CD">
        <w:rPr>
          <w:rFonts w:ascii="Times New Roman" w:hAnsi="Times New Roman"/>
          <w:sz w:val="28"/>
          <w:szCs w:val="28"/>
        </w:rPr>
        <w:t>. Средства распределяются 1 раз в год с учетом пока</w:t>
      </w:r>
      <w:r w:rsidR="00351D13">
        <w:rPr>
          <w:rFonts w:ascii="Times New Roman" w:hAnsi="Times New Roman"/>
          <w:sz w:val="28"/>
          <w:szCs w:val="28"/>
        </w:rPr>
        <w:t>зателей.</w:t>
      </w:r>
    </w:p>
    <w:p w:rsidR="00351D13" w:rsidRDefault="00351D13" w:rsidP="00351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F9" w:rsidRPr="007C202B" w:rsidRDefault="00563FF9" w:rsidP="00563FF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7C202B">
        <w:rPr>
          <w:rFonts w:ascii="Times New Roman" w:hAnsi="Times New Roman"/>
          <w:b/>
          <w:bCs/>
          <w:sz w:val="28"/>
          <w:szCs w:val="28"/>
        </w:rPr>
        <w:t>.Ожидаемые результаты и эффекты использования средств инновационного фонда</w:t>
      </w:r>
    </w:p>
    <w:p w:rsidR="00563FF9" w:rsidRDefault="00563FF9" w:rsidP="0056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FF9" w:rsidRPr="00A772A5" w:rsidRDefault="00563FF9" w:rsidP="0056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72A5">
        <w:rPr>
          <w:rFonts w:ascii="Times New Roman" w:hAnsi="Times New Roman"/>
          <w:sz w:val="28"/>
          <w:szCs w:val="28"/>
        </w:rPr>
        <w:t xml:space="preserve">увеличение доли педагогов, имеющих первую и высшую </w:t>
      </w:r>
      <w:r>
        <w:rPr>
          <w:rFonts w:ascii="Times New Roman" w:hAnsi="Times New Roman"/>
          <w:sz w:val="28"/>
          <w:szCs w:val="28"/>
        </w:rPr>
        <w:t xml:space="preserve">квалификационную </w:t>
      </w:r>
      <w:r w:rsidRPr="00A772A5">
        <w:rPr>
          <w:rFonts w:ascii="Times New Roman" w:hAnsi="Times New Roman"/>
          <w:sz w:val="28"/>
          <w:szCs w:val="28"/>
        </w:rPr>
        <w:t>категории;</w:t>
      </w:r>
    </w:p>
    <w:p w:rsidR="00563FF9" w:rsidRDefault="00563FF9" w:rsidP="0056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72A5">
        <w:rPr>
          <w:rFonts w:ascii="Times New Roman" w:hAnsi="Times New Roman"/>
          <w:sz w:val="28"/>
          <w:szCs w:val="28"/>
        </w:rPr>
        <w:t xml:space="preserve">соответствие результатов государственной итоговой аттестации выпускников 9, 11 классов общеобразовательных организаций в форме ЕГЭ и ОГЭ </w:t>
      </w:r>
      <w:r>
        <w:rPr>
          <w:rFonts w:ascii="Times New Roman" w:hAnsi="Times New Roman"/>
          <w:sz w:val="28"/>
          <w:szCs w:val="28"/>
        </w:rPr>
        <w:t xml:space="preserve">среднекраевым и </w:t>
      </w:r>
      <w:proofErr w:type="spellStart"/>
      <w:r w:rsidRPr="00A772A5">
        <w:rPr>
          <w:rFonts w:ascii="Times New Roman" w:hAnsi="Times New Roman"/>
          <w:sz w:val="28"/>
          <w:szCs w:val="28"/>
        </w:rPr>
        <w:t>среднероссийским</w:t>
      </w:r>
      <w:proofErr w:type="spellEnd"/>
      <w:r w:rsidRPr="00A772A5">
        <w:rPr>
          <w:rFonts w:ascii="Times New Roman" w:hAnsi="Times New Roman"/>
          <w:sz w:val="28"/>
          <w:szCs w:val="28"/>
        </w:rPr>
        <w:t xml:space="preserve"> показателям;</w:t>
      </w:r>
    </w:p>
    <w:p w:rsidR="00563FF9" w:rsidRPr="00A772A5" w:rsidRDefault="00563FF9" w:rsidP="0056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учителей активно внедряющих современные образовательные технологии;</w:t>
      </w:r>
    </w:p>
    <w:p w:rsidR="00563FF9" w:rsidRDefault="00563FF9" w:rsidP="00563FF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72A5">
        <w:rPr>
          <w:rFonts w:ascii="Times New Roman" w:hAnsi="Times New Roman"/>
          <w:sz w:val="28"/>
          <w:szCs w:val="28"/>
        </w:rPr>
        <w:t xml:space="preserve">снижение доли </w:t>
      </w:r>
      <w:proofErr w:type="gramStart"/>
      <w:r w:rsidRPr="00A772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72A5">
        <w:rPr>
          <w:rFonts w:ascii="Times New Roman" w:hAnsi="Times New Roman"/>
          <w:sz w:val="28"/>
          <w:szCs w:val="28"/>
        </w:rPr>
        <w:t>, испытывающих трудности в социальной адаптации.</w:t>
      </w:r>
    </w:p>
    <w:p w:rsidR="00563FF9" w:rsidRDefault="00563FF9" w:rsidP="00563FF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63FF9" w:rsidRPr="00FE5559" w:rsidRDefault="00563FF9" w:rsidP="0056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E5559">
        <w:rPr>
          <w:rFonts w:ascii="Times New Roman" w:hAnsi="Times New Roman"/>
          <w:b/>
          <w:bCs/>
          <w:sz w:val="28"/>
          <w:szCs w:val="28"/>
        </w:rPr>
        <w:t>Контроль соблюдения настоящего Положения</w:t>
      </w:r>
    </w:p>
    <w:p w:rsidR="00563FF9" w:rsidRPr="00FE5559" w:rsidRDefault="00563FF9" w:rsidP="0056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E5559">
        <w:rPr>
          <w:rFonts w:ascii="Times New Roman" w:hAnsi="Times New Roman"/>
          <w:sz w:val="28"/>
          <w:szCs w:val="28"/>
        </w:rPr>
        <w:t>.1. Контроль соблюдения настоящего Положения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559">
        <w:rPr>
          <w:rFonts w:ascii="Times New Roman" w:hAnsi="Times New Roman"/>
          <w:sz w:val="28"/>
          <w:szCs w:val="28"/>
        </w:rPr>
        <w:t>соответствии:</w:t>
      </w:r>
    </w:p>
    <w:p w:rsidR="00563FF9" w:rsidRPr="002167E3" w:rsidRDefault="00563FF9" w:rsidP="00563F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09AC">
        <w:rPr>
          <w:rFonts w:ascii="Times New Roman" w:hAnsi="Times New Roman"/>
          <w:sz w:val="28"/>
          <w:szCs w:val="28"/>
        </w:rPr>
        <w:t>с Инструкцией по самооценке эффективности распределения средств инновационного фонда на стимулирование инновационной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63FF9" w:rsidRDefault="00563FF9" w:rsidP="00563F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FF9">
        <w:rPr>
          <w:rFonts w:ascii="Times New Roman" w:hAnsi="Times New Roman"/>
          <w:sz w:val="28"/>
          <w:szCs w:val="28"/>
        </w:rPr>
        <w:t>Планом-графиком проведения внутриучрежденческого контроля по эффективности использования средств инновационного фонда</w:t>
      </w:r>
      <w:r>
        <w:rPr>
          <w:rFonts w:ascii="Times New Roman" w:hAnsi="Times New Roman"/>
          <w:sz w:val="28"/>
          <w:szCs w:val="28"/>
        </w:rPr>
        <w:t xml:space="preserve"> МКОУ «Правдинская СШ»</w:t>
      </w:r>
      <w:r w:rsidR="001B47E6">
        <w:rPr>
          <w:rFonts w:ascii="Times New Roman" w:hAnsi="Times New Roman"/>
          <w:sz w:val="28"/>
          <w:szCs w:val="28"/>
        </w:rPr>
        <w:t>.</w:t>
      </w:r>
      <w:r w:rsidRPr="00563FF9">
        <w:rPr>
          <w:rFonts w:ascii="Times New Roman" w:hAnsi="Times New Roman"/>
          <w:sz w:val="28"/>
          <w:szCs w:val="28"/>
        </w:rPr>
        <w:t xml:space="preserve"> </w:t>
      </w:r>
    </w:p>
    <w:p w:rsidR="00863EBF" w:rsidRDefault="00863EBF" w:rsidP="00863E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EBF" w:rsidRDefault="00863EBF" w:rsidP="00863E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EBF" w:rsidRPr="00863EBF" w:rsidRDefault="00863EBF" w:rsidP="00863E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63EBF"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:rsidR="00863EBF" w:rsidRDefault="00863EBF" w:rsidP="00863E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37D">
        <w:rPr>
          <w:rFonts w:ascii="Times New Roman" w:hAnsi="Times New Roman"/>
          <w:b/>
          <w:sz w:val="28"/>
          <w:szCs w:val="28"/>
        </w:rPr>
        <w:t>Инструкция по самооценке эффективности распределения средств инновационного фонда на стимулирование инновационной деятельности</w:t>
      </w:r>
    </w:p>
    <w:p w:rsidR="00863EBF" w:rsidRPr="000C6666" w:rsidRDefault="00863EBF" w:rsidP="00863EBF">
      <w:pPr>
        <w:pStyle w:val="22"/>
        <w:shd w:val="clear" w:color="auto" w:fill="auto"/>
        <w:spacing w:after="0" w:line="240" w:lineRule="auto"/>
        <w:ind w:left="182" w:right="461" w:firstLine="0"/>
        <w:contextualSpacing/>
        <w:jc w:val="center"/>
        <w:rPr>
          <w:b/>
          <w:sz w:val="24"/>
          <w:szCs w:val="24"/>
        </w:rPr>
      </w:pPr>
      <w:r w:rsidRPr="000C6666">
        <w:rPr>
          <w:b/>
          <w:sz w:val="24"/>
          <w:szCs w:val="24"/>
        </w:rPr>
        <w:t xml:space="preserve">Инструкция </w:t>
      </w:r>
    </w:p>
    <w:p w:rsidR="00863EBF" w:rsidRPr="000C6666" w:rsidRDefault="00863EBF" w:rsidP="00863EBF">
      <w:pPr>
        <w:pStyle w:val="22"/>
        <w:shd w:val="clear" w:color="auto" w:fill="auto"/>
        <w:spacing w:after="0" w:line="240" w:lineRule="auto"/>
        <w:ind w:left="182" w:right="461" w:firstLine="0"/>
        <w:contextualSpacing/>
        <w:rPr>
          <w:sz w:val="24"/>
          <w:szCs w:val="24"/>
        </w:rPr>
      </w:pPr>
      <w:r w:rsidRPr="000C6666">
        <w:rPr>
          <w:rStyle w:val="11pt"/>
          <w:rFonts w:eastAsia="MS Reference Sans Serif"/>
          <w:sz w:val="24"/>
          <w:szCs w:val="24"/>
        </w:rPr>
        <w:t xml:space="preserve">Цель: создание условий для </w:t>
      </w:r>
      <w:r w:rsidRPr="000C6666">
        <w:rPr>
          <w:sz w:val="24"/>
          <w:szCs w:val="24"/>
        </w:rPr>
        <w:t>эффективного распределения средств инновационного фонда на стимулирование инновационной деятельности педагогических работников</w:t>
      </w:r>
    </w:p>
    <w:p w:rsidR="00863EBF" w:rsidRPr="000C6666" w:rsidRDefault="00863EBF" w:rsidP="00863EBF">
      <w:pPr>
        <w:pStyle w:val="22"/>
        <w:shd w:val="clear" w:color="auto" w:fill="auto"/>
        <w:spacing w:after="0" w:line="240" w:lineRule="auto"/>
        <w:ind w:left="182" w:right="461" w:firstLine="0"/>
        <w:contextualSpacing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6273"/>
        <w:gridCol w:w="648"/>
        <w:gridCol w:w="1776"/>
      </w:tblGrid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right="220" w:firstLine="0"/>
              <w:contextualSpacing/>
              <w:jc w:val="righ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66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6666">
              <w:rPr>
                <w:sz w:val="24"/>
                <w:szCs w:val="24"/>
              </w:rPr>
              <w:t>/</w:t>
            </w:r>
            <w:proofErr w:type="spellStart"/>
            <w:r w:rsidRPr="000C66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142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да/ нет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205" w:right="1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Примечание</w:t>
            </w: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right="220" w:firstLine="0"/>
              <w:contextualSpacing/>
              <w:jc w:val="righ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Разработаны и утверждены Положение и порядок (</w:t>
            </w:r>
            <w:r w:rsidRPr="000C6666">
              <w:rPr>
                <w:rStyle w:val="a5"/>
                <w:rFonts w:eastAsia="Impact"/>
                <w:sz w:val="24"/>
                <w:szCs w:val="24"/>
              </w:rPr>
              <w:t>указать реквизиты документа)</w:t>
            </w:r>
            <w:r w:rsidRPr="000C6666">
              <w:rPr>
                <w:sz w:val="24"/>
                <w:szCs w:val="24"/>
              </w:rPr>
              <w:t xml:space="preserve"> распреде</w:t>
            </w:r>
            <w:r w:rsidRPr="000C6666">
              <w:rPr>
                <w:sz w:val="24"/>
                <w:szCs w:val="24"/>
              </w:rPr>
              <w:softHyphen/>
              <w:t>ления средств на стимулирование результативности и качества инновационной деятельности педагоги</w:t>
            </w:r>
            <w:r w:rsidRPr="000C6666">
              <w:rPr>
                <w:sz w:val="24"/>
                <w:szCs w:val="24"/>
              </w:rPr>
              <w:softHyphen/>
              <w:t>ческих работников образовательной организации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right="220" w:firstLine="0"/>
              <w:contextualSpacing/>
              <w:jc w:val="righ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2.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В порядке распределения средств на стимулирова</w:t>
            </w:r>
            <w:r w:rsidRPr="000C6666">
              <w:rPr>
                <w:sz w:val="24"/>
                <w:szCs w:val="24"/>
              </w:rPr>
              <w:softHyphen/>
              <w:t xml:space="preserve">ние </w:t>
            </w:r>
            <w:r w:rsidRPr="000C6666">
              <w:rPr>
                <w:sz w:val="24"/>
                <w:szCs w:val="24"/>
              </w:rPr>
              <w:lastRenderedPageBreak/>
              <w:t>результативности и качества инновационной деятельности педагогических работников образова</w:t>
            </w:r>
            <w:r w:rsidRPr="000C6666">
              <w:rPr>
                <w:sz w:val="24"/>
                <w:szCs w:val="24"/>
              </w:rPr>
              <w:softHyphen/>
              <w:t>тельной указаны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72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цели, на которые направляются средства ин</w:t>
            </w:r>
            <w:r w:rsidRPr="000C6666">
              <w:rPr>
                <w:sz w:val="24"/>
                <w:szCs w:val="24"/>
              </w:rPr>
              <w:softHyphen/>
              <w:t>новационного фонда, обоснованы и мотивированы в соответствии с программой развития общеобразо</w:t>
            </w:r>
            <w:r w:rsidRPr="000C6666">
              <w:rPr>
                <w:sz w:val="24"/>
                <w:szCs w:val="24"/>
              </w:rPr>
              <w:softHyphen/>
              <w:t>вательной организаций;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72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показатели (индикаторы), по которым опре</w:t>
            </w:r>
            <w:r w:rsidRPr="000C6666">
              <w:rPr>
                <w:sz w:val="24"/>
                <w:szCs w:val="24"/>
              </w:rPr>
              <w:softHyphen/>
              <w:t>деляется достижение поставленных целей;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72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методика расчета показателей (индикаторов)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right="220" w:firstLine="0"/>
              <w:contextualSpacing/>
              <w:jc w:val="righ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0C6666">
              <w:rPr>
                <w:sz w:val="24"/>
                <w:szCs w:val="24"/>
              </w:rPr>
              <w:t>Разработано и утверждено Положение</w:t>
            </w:r>
            <w:r w:rsidRPr="000C6666">
              <w:rPr>
                <w:rStyle w:val="a5"/>
                <w:rFonts w:eastAsia="Impact"/>
                <w:sz w:val="24"/>
                <w:szCs w:val="24"/>
              </w:rPr>
              <w:t xml:space="preserve"> {указать рек</w:t>
            </w:r>
            <w:r w:rsidRPr="000C6666">
              <w:rPr>
                <w:rStyle w:val="a5"/>
                <w:rFonts w:eastAsia="Impact"/>
                <w:sz w:val="24"/>
                <w:szCs w:val="24"/>
              </w:rPr>
              <w:softHyphen/>
              <w:t>визиты документа)</w:t>
            </w:r>
            <w:r w:rsidRPr="000C6666">
              <w:rPr>
                <w:sz w:val="24"/>
                <w:szCs w:val="24"/>
              </w:rPr>
              <w:t xml:space="preserve"> о работе школьной комиссии по распределению средств инновационного фонда, в котором определены</w:t>
            </w:r>
            <w:proofErr w:type="gramEnd"/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72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порядок формирования комиссии по распре</w:t>
            </w:r>
            <w:r w:rsidRPr="000C6666">
              <w:rPr>
                <w:sz w:val="24"/>
                <w:szCs w:val="24"/>
              </w:rPr>
              <w:softHyphen/>
              <w:t>делению инновационного фонда;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8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численность и состав комиссии;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8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полномочия школьной комиссии;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8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способ принятия и публикации решения; порядок разрешения спорных вопросов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 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 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 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right="220" w:firstLine="0"/>
              <w:contextualSpacing/>
              <w:jc w:val="righ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4.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Локальным актом общеобразовательной организа</w:t>
            </w:r>
            <w:r w:rsidRPr="000C6666">
              <w:rPr>
                <w:sz w:val="24"/>
                <w:szCs w:val="24"/>
              </w:rPr>
              <w:softHyphen/>
              <w:t>ции утвержден состав комиссии по распределению средств инновационного фонда</w:t>
            </w:r>
            <w:r w:rsidRPr="000C6666">
              <w:rPr>
                <w:rStyle w:val="a5"/>
                <w:rFonts w:eastAsia="Impact"/>
                <w:sz w:val="24"/>
                <w:szCs w:val="24"/>
              </w:rPr>
              <w:t xml:space="preserve"> (указать реквизиты документа),</w:t>
            </w:r>
            <w:r w:rsidRPr="000C6666">
              <w:rPr>
                <w:sz w:val="24"/>
                <w:szCs w:val="24"/>
              </w:rPr>
              <w:t xml:space="preserve"> </w:t>
            </w:r>
            <w:proofErr w:type="gramStart"/>
            <w:r w:rsidRPr="000C6666">
              <w:rPr>
                <w:sz w:val="24"/>
                <w:szCs w:val="24"/>
              </w:rPr>
              <w:t>в</w:t>
            </w:r>
            <w:proofErr w:type="gramEnd"/>
            <w:r w:rsidRPr="000C6666">
              <w:rPr>
                <w:sz w:val="24"/>
                <w:szCs w:val="24"/>
              </w:rPr>
              <w:t xml:space="preserve"> которой определено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72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представительство администрации;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66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представительство школьной профсоюзной организации;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72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представительство учителей-руководителей или представителей методических объедине</w:t>
            </w:r>
            <w:r w:rsidRPr="000C6666">
              <w:rPr>
                <w:sz w:val="24"/>
                <w:szCs w:val="24"/>
              </w:rPr>
              <w:softHyphen/>
              <w:t>ний/предметных кафедр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5.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188" w:firstLine="0"/>
              <w:contextualSpacing/>
              <w:rPr>
                <w:sz w:val="24"/>
                <w:szCs w:val="24"/>
              </w:rPr>
            </w:pPr>
            <w:proofErr w:type="gramStart"/>
            <w:r w:rsidRPr="000C6666">
              <w:rPr>
                <w:sz w:val="24"/>
                <w:szCs w:val="24"/>
              </w:rPr>
              <w:t>Внесены изменения в положение об оценке резуль</w:t>
            </w:r>
            <w:r w:rsidRPr="000C6666">
              <w:rPr>
                <w:sz w:val="24"/>
                <w:szCs w:val="24"/>
              </w:rPr>
              <w:softHyphen/>
              <w:t>тативности профессиональной деятельности педаго</w:t>
            </w:r>
            <w:r w:rsidRPr="000C6666">
              <w:rPr>
                <w:sz w:val="24"/>
                <w:szCs w:val="24"/>
              </w:rPr>
              <w:softHyphen/>
              <w:t>гического работника и утверждены приказом дирек</w:t>
            </w:r>
            <w:r w:rsidRPr="000C6666">
              <w:rPr>
                <w:sz w:val="24"/>
                <w:szCs w:val="24"/>
              </w:rPr>
              <w:softHyphen/>
              <w:t>тора общеобразовательной организации</w:t>
            </w:r>
            <w:r w:rsidRPr="000C6666">
              <w:rPr>
                <w:rStyle w:val="a5"/>
                <w:sz w:val="24"/>
                <w:szCs w:val="24"/>
              </w:rPr>
              <w:t xml:space="preserve"> {указать реквизиты документа)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6.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Порядок распределения средств на стимулирование инновационной деятельности между педагогиче</w:t>
            </w:r>
            <w:r w:rsidRPr="000C6666">
              <w:rPr>
                <w:sz w:val="24"/>
                <w:szCs w:val="24"/>
              </w:rPr>
              <w:softHyphen/>
              <w:t>скими работниками общеобразовательной органи</w:t>
            </w:r>
            <w:r w:rsidRPr="000C6666">
              <w:rPr>
                <w:sz w:val="24"/>
                <w:szCs w:val="24"/>
              </w:rPr>
              <w:softHyphen/>
              <w:t>зации согласован: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66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с органами государственного общественного управления;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78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с профсоюзом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7.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Порядок распределения средств на стимулирование инновационной деятельности между педагогиче</w:t>
            </w:r>
            <w:r w:rsidRPr="000C6666">
              <w:rPr>
                <w:sz w:val="24"/>
                <w:szCs w:val="24"/>
              </w:rPr>
              <w:softHyphen/>
              <w:t>скими работниками утвержден приказом директора общеобразовательной организации</w:t>
            </w:r>
            <w:r w:rsidRPr="000C6666">
              <w:rPr>
                <w:rStyle w:val="a5"/>
                <w:sz w:val="24"/>
                <w:szCs w:val="24"/>
              </w:rPr>
              <w:t xml:space="preserve"> (указать рекви</w:t>
            </w:r>
            <w:r w:rsidRPr="000C6666">
              <w:rPr>
                <w:rStyle w:val="a5"/>
                <w:sz w:val="24"/>
                <w:szCs w:val="24"/>
              </w:rPr>
              <w:softHyphen/>
              <w:t>зиты документа)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8.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right="-15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C6666">
              <w:rPr>
                <w:rStyle w:val="13"/>
                <w:rFonts w:eastAsiaTheme="minorEastAsia"/>
                <w:sz w:val="24"/>
                <w:szCs w:val="24"/>
              </w:rPr>
              <w:t xml:space="preserve">Педагогические работники ознакомлены с порядком распределения средств инновационного фонда </w:t>
            </w:r>
            <w:r w:rsidRPr="000C6666">
              <w:rPr>
                <w:rFonts w:ascii="Times New Roman" w:hAnsi="Times New Roman"/>
                <w:i/>
                <w:sz w:val="24"/>
                <w:szCs w:val="24"/>
              </w:rPr>
              <w:t>(протокол совещания, подписи ознакомившихся в приказе об утверждении порядка распределения средств на стимулирование инновационной дея</w:t>
            </w:r>
            <w:r w:rsidRPr="000C6666">
              <w:rPr>
                <w:rFonts w:ascii="Times New Roman" w:hAnsi="Times New Roman"/>
                <w:i/>
                <w:sz w:val="24"/>
                <w:szCs w:val="24"/>
              </w:rPr>
              <w:softHyphen/>
              <w:t>тельности)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Основанием для расчета средств на стимулирование инновационной деятельности между педагогиче</w:t>
            </w:r>
            <w:r w:rsidRPr="000C6666">
              <w:rPr>
                <w:sz w:val="24"/>
                <w:szCs w:val="24"/>
              </w:rPr>
              <w:softHyphen/>
              <w:t>скими работниками являются показатели (индика</w:t>
            </w:r>
            <w:r w:rsidRPr="000C6666">
              <w:rPr>
                <w:sz w:val="24"/>
                <w:szCs w:val="24"/>
              </w:rPr>
              <w:softHyphen/>
              <w:t>торы), по которым определяется достижение по</w:t>
            </w:r>
            <w:r w:rsidRPr="000C6666">
              <w:rPr>
                <w:sz w:val="24"/>
                <w:szCs w:val="24"/>
              </w:rPr>
              <w:softHyphen/>
              <w:t>ставленных целей, на которые направляются сред</w:t>
            </w:r>
            <w:r w:rsidRPr="000C6666">
              <w:rPr>
                <w:sz w:val="24"/>
                <w:szCs w:val="24"/>
              </w:rPr>
              <w:softHyphen/>
              <w:t>ства инновационного фонда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10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Положение об оценке результативности профессио</w:t>
            </w:r>
            <w:r w:rsidRPr="000C6666">
              <w:rPr>
                <w:sz w:val="24"/>
                <w:szCs w:val="24"/>
              </w:rPr>
              <w:softHyphen/>
              <w:t xml:space="preserve">нальной деятельности педагогических работников и форма оценочного листа обсуждались: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на педагогическом совете;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на совещании при директоре;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не обсуждалось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Средства инновационного фонда распределены </w:t>
            </w:r>
            <w:proofErr w:type="gramStart"/>
            <w:r w:rsidRPr="000C6666">
              <w:rPr>
                <w:sz w:val="24"/>
                <w:szCs w:val="24"/>
              </w:rPr>
              <w:t>ме</w:t>
            </w:r>
            <w:r w:rsidRPr="000C6666">
              <w:rPr>
                <w:sz w:val="24"/>
                <w:szCs w:val="24"/>
              </w:rPr>
              <w:softHyphen/>
              <w:t>жду</w:t>
            </w:r>
            <w:proofErr w:type="gramEnd"/>
            <w:r w:rsidRPr="000C6666">
              <w:rPr>
                <w:sz w:val="24"/>
                <w:szCs w:val="24"/>
              </w:rPr>
              <w:t xml:space="preserve"> (указать %)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Размер выплаты на 1 педагогического работника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(в рублях):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78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средний размер выплаты: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78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минимальная выплата: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78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максимальная выплата: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13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Размер выплаты на 1 заместителя директора, осуществляющего сопровождение инновационной дея</w:t>
            </w:r>
            <w:r w:rsidRPr="000C6666">
              <w:rPr>
                <w:sz w:val="24"/>
                <w:szCs w:val="24"/>
              </w:rPr>
              <w:softHyphen/>
              <w:t>тельности (в рублях):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70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средний размер выплаты: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70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 xml:space="preserve">минимальная выплата: </w:t>
            </w: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70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максимальная выплата: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14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12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Категории работников, которым предоставляются выплаты за счет средств инновационного фонда только педагогические работники; заместители директоров (в соответствии с ре</w:t>
            </w:r>
            <w:r w:rsidRPr="000C6666">
              <w:rPr>
                <w:sz w:val="24"/>
                <w:szCs w:val="24"/>
              </w:rPr>
              <w:softHyphen/>
              <w:t>комендациями Главного управления)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BF" w:rsidRPr="000C6666" w:rsidTr="007B70BC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left="340" w:firstLine="0"/>
              <w:contextualSpacing/>
              <w:jc w:val="left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15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 w:rsidRPr="000C6666">
              <w:rPr>
                <w:sz w:val="24"/>
                <w:szCs w:val="24"/>
              </w:rPr>
              <w:t>Итоги распределения средств между педагогиче</w:t>
            </w:r>
            <w:r w:rsidRPr="000C6666">
              <w:rPr>
                <w:sz w:val="24"/>
                <w:szCs w:val="24"/>
              </w:rPr>
              <w:softHyphen/>
              <w:t>скими работниками утверждены приказом директо</w:t>
            </w:r>
            <w:r w:rsidRPr="000C6666">
              <w:rPr>
                <w:sz w:val="24"/>
                <w:szCs w:val="24"/>
              </w:rPr>
              <w:softHyphen/>
              <w:t>ра</w:t>
            </w:r>
            <w:r w:rsidRPr="000C6666">
              <w:rPr>
                <w:rStyle w:val="a5"/>
                <w:sz w:val="24"/>
                <w:szCs w:val="24"/>
              </w:rPr>
              <w:t xml:space="preserve"> {указать реквизиты документа)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863EBF" w:rsidRPr="000C6666" w:rsidRDefault="00863EBF" w:rsidP="007B70BC">
            <w:pPr>
              <w:pStyle w:val="2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C6666">
              <w:rPr>
                <w:sz w:val="24"/>
                <w:szCs w:val="24"/>
              </w:rPr>
              <w:t>1/0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BF" w:rsidRPr="000C6666" w:rsidRDefault="00863EBF" w:rsidP="007B70BC">
            <w:pPr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Выводы:</w:t>
      </w:r>
    </w:p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Рекомендации: ______________________________________________________________</w:t>
      </w:r>
    </w:p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Дата</w:t>
      </w:r>
    </w:p>
    <w:p w:rsidR="00863EBF" w:rsidRPr="000C6666" w:rsidRDefault="00863EBF" w:rsidP="00863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Подписи членов комиссии</w:t>
      </w:r>
    </w:p>
    <w:p w:rsidR="00863EBF" w:rsidRPr="000C6666" w:rsidRDefault="00863EBF" w:rsidP="00863EB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63EBF" w:rsidRPr="000C6666" w:rsidRDefault="00863EBF" w:rsidP="00863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Примечания:</w:t>
      </w:r>
    </w:p>
    <w:p w:rsidR="00863EBF" w:rsidRPr="000C6666" w:rsidRDefault="00863EBF" w:rsidP="00863EBF">
      <w:pPr>
        <w:numPr>
          <w:ilvl w:val="0"/>
          <w:numId w:val="7"/>
        </w:numPr>
        <w:tabs>
          <w:tab w:val="left" w:pos="38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За ответ «да» выставляется 1 балл, за ответ «нет» - 0 баллов.</w:t>
      </w:r>
    </w:p>
    <w:p w:rsidR="00863EBF" w:rsidRPr="000C6666" w:rsidRDefault="00863EBF" w:rsidP="00863EBF">
      <w:pPr>
        <w:numPr>
          <w:ilvl w:val="0"/>
          <w:numId w:val="7"/>
        </w:numPr>
        <w:tabs>
          <w:tab w:val="left" w:pos="39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Пункт 2 настоящей инструкции о</w:t>
      </w:r>
      <w:r w:rsidRPr="000C6666">
        <w:rPr>
          <w:rStyle w:val="9"/>
          <w:rFonts w:eastAsiaTheme="minorEastAsia"/>
          <w:sz w:val="24"/>
          <w:szCs w:val="24"/>
        </w:rPr>
        <w:t>бязателен</w:t>
      </w:r>
      <w:r w:rsidRPr="000C6666">
        <w:rPr>
          <w:rFonts w:ascii="Times New Roman" w:hAnsi="Times New Roman"/>
          <w:sz w:val="24"/>
          <w:szCs w:val="24"/>
        </w:rPr>
        <w:t xml:space="preserve"> для выполнения в полном объеме.</w:t>
      </w:r>
    </w:p>
    <w:p w:rsidR="00863EBF" w:rsidRPr="000C6666" w:rsidRDefault="00863EBF" w:rsidP="00863EBF">
      <w:pPr>
        <w:tabs>
          <w:tab w:val="left" w:pos="39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t>В случае отсутст</w:t>
      </w:r>
      <w:r w:rsidRPr="000C6666">
        <w:rPr>
          <w:rFonts w:ascii="Times New Roman" w:hAnsi="Times New Roman"/>
          <w:sz w:val="24"/>
          <w:szCs w:val="24"/>
        </w:rPr>
        <w:softHyphen/>
        <w:t>вия информации о целях, на которые направляются средства инновационного фонда, показате</w:t>
      </w:r>
      <w:r w:rsidRPr="000C6666">
        <w:rPr>
          <w:rFonts w:ascii="Times New Roman" w:hAnsi="Times New Roman"/>
          <w:sz w:val="24"/>
          <w:szCs w:val="24"/>
        </w:rPr>
        <w:softHyphen/>
        <w:t>лях (индикаторы), по которым определяется достижение поставленных целей, а также мето</w:t>
      </w:r>
      <w:r w:rsidRPr="000C6666">
        <w:rPr>
          <w:rFonts w:ascii="Times New Roman" w:hAnsi="Times New Roman"/>
          <w:sz w:val="24"/>
          <w:szCs w:val="24"/>
        </w:rPr>
        <w:softHyphen/>
        <w:t xml:space="preserve">дике расчета указанных показателей (индикаторов) служит </w:t>
      </w:r>
      <w:proofErr w:type="gramStart"/>
      <w:r w:rsidRPr="000C6666">
        <w:rPr>
          <w:rFonts w:ascii="Times New Roman" w:hAnsi="Times New Roman"/>
          <w:sz w:val="24"/>
          <w:szCs w:val="24"/>
        </w:rPr>
        <w:t>достаточный</w:t>
      </w:r>
      <w:proofErr w:type="gramEnd"/>
      <w:r w:rsidRPr="000C6666">
        <w:rPr>
          <w:rFonts w:ascii="Times New Roman" w:hAnsi="Times New Roman"/>
          <w:sz w:val="24"/>
          <w:szCs w:val="24"/>
        </w:rPr>
        <w:t xml:space="preserve"> основанием для при</w:t>
      </w:r>
      <w:r w:rsidRPr="000C6666">
        <w:rPr>
          <w:rFonts w:ascii="Times New Roman" w:hAnsi="Times New Roman"/>
          <w:sz w:val="24"/>
          <w:szCs w:val="24"/>
        </w:rPr>
        <w:softHyphen/>
        <w:t>знания использования средств инновационного фонда в данном общеобразовательном учреждении неэффективным.</w:t>
      </w:r>
    </w:p>
    <w:p w:rsidR="00863EBF" w:rsidRPr="000C6666" w:rsidRDefault="00863EBF" w:rsidP="00863E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6666">
        <w:rPr>
          <w:rFonts w:ascii="Times New Roman" w:hAnsi="Times New Roman"/>
          <w:sz w:val="24"/>
          <w:szCs w:val="24"/>
        </w:rPr>
        <w:lastRenderedPageBreak/>
        <w:t>3 Деятельность ОО по самооценке эффективности деятельности по распределению средств инновационного фонда считается:</w:t>
      </w:r>
    </w:p>
    <w:p w:rsidR="00863EBF" w:rsidRPr="000C6666" w:rsidRDefault="00863EBF" w:rsidP="00863EBF">
      <w:pPr>
        <w:numPr>
          <w:ilvl w:val="0"/>
          <w:numId w:val="8"/>
        </w:numPr>
        <w:tabs>
          <w:tab w:val="left" w:pos="64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C6666">
        <w:rPr>
          <w:rFonts w:ascii="Times New Roman" w:hAnsi="Times New Roman"/>
          <w:sz w:val="24"/>
          <w:szCs w:val="24"/>
        </w:rPr>
        <w:t>эффективной</w:t>
      </w:r>
      <w:proofErr w:type="gramEnd"/>
      <w:r w:rsidRPr="000C6666">
        <w:rPr>
          <w:rFonts w:ascii="Times New Roman" w:hAnsi="Times New Roman"/>
          <w:sz w:val="24"/>
          <w:szCs w:val="24"/>
        </w:rPr>
        <w:t xml:space="preserve">, если набрано более 80 % от общего количества баллов (20 и более баллов). </w:t>
      </w:r>
    </w:p>
    <w:p w:rsidR="00863EBF" w:rsidRPr="000C6666" w:rsidRDefault="00863EBF" w:rsidP="00863EBF">
      <w:pPr>
        <w:numPr>
          <w:ilvl w:val="0"/>
          <w:numId w:val="8"/>
        </w:numPr>
        <w:tabs>
          <w:tab w:val="left" w:pos="64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C6666">
        <w:rPr>
          <w:rFonts w:ascii="Times New Roman" w:hAnsi="Times New Roman"/>
          <w:sz w:val="24"/>
          <w:szCs w:val="24"/>
        </w:rPr>
        <w:t>достаточной</w:t>
      </w:r>
      <w:proofErr w:type="gramEnd"/>
      <w:r w:rsidRPr="000C6666">
        <w:rPr>
          <w:rFonts w:ascii="Times New Roman" w:hAnsi="Times New Roman"/>
          <w:sz w:val="24"/>
          <w:szCs w:val="24"/>
        </w:rPr>
        <w:t>, если набрано 65-79 % от общего количества баллов (16-19 баллов),</w:t>
      </w:r>
    </w:p>
    <w:p w:rsidR="00863EBF" w:rsidRPr="000C6666" w:rsidRDefault="00863EBF" w:rsidP="00863EBF">
      <w:pPr>
        <w:numPr>
          <w:ilvl w:val="0"/>
          <w:numId w:val="8"/>
        </w:numPr>
        <w:tabs>
          <w:tab w:val="left" w:pos="57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C6666">
        <w:rPr>
          <w:rFonts w:ascii="Times New Roman" w:hAnsi="Times New Roman"/>
          <w:sz w:val="24"/>
          <w:szCs w:val="24"/>
        </w:rPr>
        <w:t>неэффективной</w:t>
      </w:r>
      <w:proofErr w:type="gramEnd"/>
      <w:r w:rsidRPr="000C6666">
        <w:rPr>
          <w:rFonts w:ascii="Times New Roman" w:hAnsi="Times New Roman"/>
          <w:sz w:val="24"/>
          <w:szCs w:val="24"/>
        </w:rPr>
        <w:t>, если набрано менее 65 % от общего числа баллов (менее 16 баллов).</w:t>
      </w:r>
    </w:p>
    <w:p w:rsidR="00863EBF" w:rsidRPr="000C6666" w:rsidRDefault="00863EBF" w:rsidP="00863EB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63EBF" w:rsidRPr="002A437D" w:rsidRDefault="00863EBF" w:rsidP="0086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34837" w:rsidRPr="00234837" w:rsidRDefault="00234837" w:rsidP="0023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34837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234837" w:rsidRDefault="00234837" w:rsidP="00234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234837" w:rsidRDefault="00234837" w:rsidP="00234837">
      <w:pPr>
        <w:pStyle w:val="Default"/>
        <w:jc w:val="center"/>
        <w:rPr>
          <w:b/>
          <w:sz w:val="28"/>
          <w:szCs w:val="28"/>
        </w:rPr>
      </w:pPr>
      <w:r w:rsidRPr="002167E3">
        <w:rPr>
          <w:b/>
          <w:sz w:val="28"/>
          <w:szCs w:val="28"/>
        </w:rPr>
        <w:t>План-график проведения внутриучрежденческого контроля по эффективности использования средств инновационного фонда</w:t>
      </w:r>
    </w:p>
    <w:p w:rsidR="00234837" w:rsidRPr="002167E3" w:rsidRDefault="00234837" w:rsidP="0023483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«Правдинская СШ»</w:t>
      </w:r>
    </w:p>
    <w:p w:rsidR="00234837" w:rsidRPr="002167E3" w:rsidRDefault="00234837" w:rsidP="00234837">
      <w:pPr>
        <w:pStyle w:val="Default"/>
        <w:jc w:val="center"/>
        <w:rPr>
          <w:noProof/>
          <w:sz w:val="28"/>
          <w:szCs w:val="28"/>
          <w:lang w:eastAsia="ru-RU"/>
        </w:rPr>
      </w:pPr>
    </w:p>
    <w:p w:rsidR="00234837" w:rsidRDefault="00234837" w:rsidP="0023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35"/>
        <w:gridCol w:w="1684"/>
        <w:gridCol w:w="1738"/>
        <w:gridCol w:w="1467"/>
        <w:gridCol w:w="1684"/>
        <w:gridCol w:w="1563"/>
      </w:tblGrid>
      <w:tr w:rsidR="00234837" w:rsidRPr="002167E3" w:rsidTr="00234837">
        <w:tc>
          <w:tcPr>
            <w:tcW w:w="1413" w:type="dxa"/>
          </w:tcPr>
          <w:p w:rsidR="00234837" w:rsidRPr="00417822" w:rsidRDefault="00234837" w:rsidP="00177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657" w:type="dxa"/>
          </w:tcPr>
          <w:p w:rsidR="00234837" w:rsidRPr="00417822" w:rsidRDefault="00234837" w:rsidP="00177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1710" w:type="dxa"/>
          </w:tcPr>
          <w:p w:rsidR="00234837" w:rsidRPr="00417822" w:rsidRDefault="00234837" w:rsidP="00177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Тема контроля</w:t>
            </w:r>
          </w:p>
        </w:tc>
        <w:tc>
          <w:tcPr>
            <w:tcW w:w="1597" w:type="dxa"/>
          </w:tcPr>
          <w:p w:rsidR="00234837" w:rsidRPr="00417822" w:rsidRDefault="00234837" w:rsidP="00177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Сроки проведения контроля</w:t>
            </w:r>
          </w:p>
        </w:tc>
        <w:tc>
          <w:tcPr>
            <w:tcW w:w="1656" w:type="dxa"/>
          </w:tcPr>
          <w:p w:rsidR="00234837" w:rsidRPr="00417822" w:rsidRDefault="00234837" w:rsidP="00177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538" w:type="dxa"/>
          </w:tcPr>
          <w:p w:rsidR="00234837" w:rsidRPr="00417822" w:rsidRDefault="00234837" w:rsidP="001772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17822">
              <w:rPr>
                <w:b/>
                <w:sz w:val="22"/>
                <w:szCs w:val="22"/>
              </w:rPr>
              <w:t>Подведение итогов</w:t>
            </w:r>
          </w:p>
        </w:tc>
      </w:tr>
      <w:tr w:rsidR="00234837" w:rsidTr="00234837">
        <w:tc>
          <w:tcPr>
            <w:tcW w:w="1413" w:type="dxa"/>
          </w:tcPr>
          <w:p w:rsidR="00234837" w:rsidRPr="00417822" w:rsidRDefault="00234837" w:rsidP="0017724A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657" w:type="dxa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Инновационная деятельность  педагогического работника</w:t>
            </w:r>
          </w:p>
        </w:tc>
        <w:tc>
          <w:tcPr>
            <w:tcW w:w="1710" w:type="dxa"/>
          </w:tcPr>
          <w:p w:rsidR="00234837" w:rsidRPr="00417822" w:rsidRDefault="00234837" w:rsidP="0017724A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Эффективность использования инновационного </w:t>
            </w:r>
          </w:p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417822">
              <w:rPr>
                <w:rFonts w:ascii="Times New Roman" w:hAnsi="Times New Roman"/>
              </w:rPr>
              <w:t xml:space="preserve">фонда </w:t>
            </w:r>
          </w:p>
        </w:tc>
        <w:tc>
          <w:tcPr>
            <w:tcW w:w="1597" w:type="dxa"/>
            <w:vAlign w:val="center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январь/апрель</w:t>
            </w:r>
          </w:p>
        </w:tc>
        <w:tc>
          <w:tcPr>
            <w:tcW w:w="1656" w:type="dxa"/>
            <w:vMerge w:val="restart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417822">
              <w:rPr>
                <w:rFonts w:ascii="Times New Roman" w:hAnsi="Times New Roman"/>
                <w:noProof/>
              </w:rPr>
              <w:t>Комиссия по распеределению средств инновационного фонда</w:t>
            </w:r>
          </w:p>
        </w:tc>
        <w:tc>
          <w:tcPr>
            <w:tcW w:w="1538" w:type="dxa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Аналитическая справка</w:t>
            </w:r>
          </w:p>
        </w:tc>
      </w:tr>
      <w:tr w:rsidR="00234837" w:rsidTr="00234837">
        <w:tc>
          <w:tcPr>
            <w:tcW w:w="1413" w:type="dxa"/>
          </w:tcPr>
          <w:p w:rsidR="00234837" w:rsidRPr="00417822" w:rsidRDefault="00234837" w:rsidP="0017724A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657" w:type="dxa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Инновационная деятельность педагогического работника</w:t>
            </w:r>
          </w:p>
        </w:tc>
        <w:tc>
          <w:tcPr>
            <w:tcW w:w="1710" w:type="dxa"/>
          </w:tcPr>
          <w:p w:rsidR="00234837" w:rsidRPr="00417822" w:rsidRDefault="00234837" w:rsidP="0017724A">
            <w:pPr>
              <w:pStyle w:val="Default"/>
              <w:jc w:val="both"/>
              <w:rPr>
                <w:sz w:val="22"/>
                <w:szCs w:val="22"/>
              </w:rPr>
            </w:pPr>
            <w:r w:rsidRPr="00417822">
              <w:rPr>
                <w:sz w:val="22"/>
                <w:szCs w:val="22"/>
              </w:rPr>
              <w:t xml:space="preserve">Эффективность использования инновационного </w:t>
            </w:r>
          </w:p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417822">
              <w:rPr>
                <w:rFonts w:ascii="Times New Roman" w:hAnsi="Times New Roman"/>
              </w:rPr>
              <w:t xml:space="preserve">фонда </w:t>
            </w:r>
          </w:p>
        </w:tc>
        <w:tc>
          <w:tcPr>
            <w:tcW w:w="1597" w:type="dxa"/>
            <w:vAlign w:val="center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сентябрь</w:t>
            </w:r>
          </w:p>
        </w:tc>
        <w:tc>
          <w:tcPr>
            <w:tcW w:w="1656" w:type="dxa"/>
            <w:vMerge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38" w:type="dxa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Аналитическая справка</w:t>
            </w:r>
          </w:p>
        </w:tc>
      </w:tr>
      <w:tr w:rsidR="00234837" w:rsidTr="00234837">
        <w:tc>
          <w:tcPr>
            <w:tcW w:w="1413" w:type="dxa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41782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657" w:type="dxa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Инновационная деятельность</w:t>
            </w:r>
          </w:p>
        </w:tc>
        <w:tc>
          <w:tcPr>
            <w:tcW w:w="1710" w:type="dxa"/>
          </w:tcPr>
          <w:p w:rsidR="00234837" w:rsidRPr="00417822" w:rsidRDefault="00234837" w:rsidP="0017724A">
            <w:pPr>
              <w:pStyle w:val="Default"/>
              <w:jc w:val="both"/>
              <w:rPr>
                <w:sz w:val="23"/>
                <w:szCs w:val="23"/>
              </w:rPr>
            </w:pPr>
            <w:r w:rsidRPr="00417822">
              <w:rPr>
                <w:sz w:val="23"/>
                <w:szCs w:val="23"/>
              </w:rPr>
              <w:t xml:space="preserve">Создание условий для эффективного использования </w:t>
            </w:r>
          </w:p>
          <w:p w:rsidR="00234837" w:rsidRPr="00417822" w:rsidRDefault="00234837" w:rsidP="0017724A">
            <w:pPr>
              <w:pStyle w:val="Default"/>
              <w:jc w:val="both"/>
              <w:rPr>
                <w:sz w:val="23"/>
                <w:szCs w:val="23"/>
              </w:rPr>
            </w:pPr>
            <w:r w:rsidRPr="00417822">
              <w:rPr>
                <w:sz w:val="23"/>
                <w:szCs w:val="23"/>
              </w:rPr>
              <w:t xml:space="preserve">средств на стимулирование </w:t>
            </w:r>
            <w:proofErr w:type="gramStart"/>
            <w:r w:rsidRPr="00417822">
              <w:rPr>
                <w:sz w:val="23"/>
                <w:szCs w:val="23"/>
              </w:rPr>
              <w:t>инновационной</w:t>
            </w:r>
            <w:proofErr w:type="gramEnd"/>
          </w:p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417822">
              <w:rPr>
                <w:rFonts w:ascii="Times New Roman" w:hAnsi="Times New Roman"/>
                <w:sz w:val="23"/>
                <w:szCs w:val="23"/>
              </w:rPr>
              <w:t>деятельности педагогических работников</w:t>
            </w:r>
          </w:p>
        </w:tc>
        <w:tc>
          <w:tcPr>
            <w:tcW w:w="1597" w:type="dxa"/>
            <w:vAlign w:val="center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Январь</w:t>
            </w:r>
          </w:p>
        </w:tc>
        <w:tc>
          <w:tcPr>
            <w:tcW w:w="1656" w:type="dxa"/>
            <w:vMerge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538" w:type="dxa"/>
          </w:tcPr>
          <w:p w:rsidR="00234837" w:rsidRPr="00417822" w:rsidRDefault="00234837" w:rsidP="001772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Аналитическая справка</w:t>
            </w:r>
          </w:p>
        </w:tc>
      </w:tr>
    </w:tbl>
    <w:p w:rsidR="00234837" w:rsidRDefault="00234837" w:rsidP="00234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863EBF" w:rsidRDefault="00863EBF" w:rsidP="00863EB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FF9" w:rsidRPr="00A772A5" w:rsidRDefault="00563FF9" w:rsidP="00563FF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63FF9" w:rsidRPr="00A772A5" w:rsidRDefault="00563FF9" w:rsidP="00563F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1D13" w:rsidRDefault="00351D13" w:rsidP="00351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1D13" w:rsidSect="00BA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F44"/>
    <w:multiLevelType w:val="hybridMultilevel"/>
    <w:tmpl w:val="982650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9299D"/>
    <w:multiLevelType w:val="multilevel"/>
    <w:tmpl w:val="7018A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54F48"/>
    <w:multiLevelType w:val="multilevel"/>
    <w:tmpl w:val="F8FEB6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628091B"/>
    <w:multiLevelType w:val="hybridMultilevel"/>
    <w:tmpl w:val="F7507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73C72"/>
    <w:multiLevelType w:val="multilevel"/>
    <w:tmpl w:val="4822B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5">
    <w:nsid w:val="44912A8D"/>
    <w:multiLevelType w:val="multilevel"/>
    <w:tmpl w:val="3D041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F61AB"/>
    <w:multiLevelType w:val="multilevel"/>
    <w:tmpl w:val="361AE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9563DD"/>
    <w:multiLevelType w:val="multilevel"/>
    <w:tmpl w:val="41C0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13"/>
    <w:rsid w:val="001A2997"/>
    <w:rsid w:val="001B47E6"/>
    <w:rsid w:val="001C04E7"/>
    <w:rsid w:val="00234837"/>
    <w:rsid w:val="002D6AE6"/>
    <w:rsid w:val="002F3CF9"/>
    <w:rsid w:val="00345B86"/>
    <w:rsid w:val="00351D13"/>
    <w:rsid w:val="00464C00"/>
    <w:rsid w:val="00497530"/>
    <w:rsid w:val="004D23D5"/>
    <w:rsid w:val="00563FF9"/>
    <w:rsid w:val="006A341D"/>
    <w:rsid w:val="00863EBF"/>
    <w:rsid w:val="00BA15C2"/>
    <w:rsid w:val="00C1510C"/>
    <w:rsid w:val="00CF652F"/>
    <w:rsid w:val="00F1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D13"/>
    <w:pPr>
      <w:ind w:left="720"/>
      <w:contextualSpacing/>
    </w:pPr>
  </w:style>
  <w:style w:type="paragraph" w:customStyle="1" w:styleId="ConsPlusNormal">
    <w:name w:val="ConsPlusNormal"/>
    <w:uiPriority w:val="99"/>
    <w:rsid w:val="00351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2"/>
    <w:rsid w:val="001C04E7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2">
    <w:name w:val="Основной текст22"/>
    <w:basedOn w:val="a"/>
    <w:link w:val="a4"/>
    <w:rsid w:val="001C04E7"/>
    <w:pPr>
      <w:shd w:val="clear" w:color="auto" w:fill="FFFFFF"/>
      <w:spacing w:after="1680" w:line="240" w:lineRule="exact"/>
      <w:ind w:hanging="380"/>
      <w:jc w:val="both"/>
    </w:pPr>
    <w:rPr>
      <w:rFonts w:ascii="Times New Roman" w:hAnsi="Times New Roman"/>
      <w:spacing w:val="7"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863EBF"/>
    <w:rPr>
      <w:b w:val="0"/>
      <w:bCs w:val="0"/>
      <w:i/>
      <w:iCs/>
      <w:smallCaps w:val="0"/>
      <w:strike w:val="0"/>
      <w:spacing w:val="3"/>
      <w:shd w:val="clear" w:color="auto" w:fill="FFFFFF"/>
    </w:rPr>
  </w:style>
  <w:style w:type="character" w:customStyle="1" w:styleId="13">
    <w:name w:val="Основной текст (13) + Не курсив"/>
    <w:basedOn w:val="a0"/>
    <w:rsid w:val="00863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</w:rPr>
  </w:style>
  <w:style w:type="character" w:customStyle="1" w:styleId="11pt">
    <w:name w:val="Основной текст + 11 pt;Полужирный;Курсив"/>
    <w:basedOn w:val="a4"/>
    <w:rsid w:val="00863EBF"/>
    <w:rPr>
      <w:b/>
      <w:bCs/>
      <w:i/>
      <w:iCs/>
      <w:smallCaps w:val="0"/>
      <w:strike w:val="0"/>
      <w:spacing w:val="1"/>
      <w:sz w:val="21"/>
      <w:szCs w:val="21"/>
      <w:shd w:val="clear" w:color="auto" w:fill="FFFFFF"/>
    </w:rPr>
  </w:style>
  <w:style w:type="character" w:customStyle="1" w:styleId="9">
    <w:name w:val="Основной текст (9)"/>
    <w:basedOn w:val="a0"/>
    <w:rsid w:val="00863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single"/>
    </w:rPr>
  </w:style>
  <w:style w:type="paragraph" w:customStyle="1" w:styleId="Default">
    <w:name w:val="Default"/>
    <w:rsid w:val="00234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3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Admin</cp:lastModifiedBy>
  <cp:revision>9</cp:revision>
  <dcterms:created xsi:type="dcterms:W3CDTF">2015-03-06T22:41:00Z</dcterms:created>
  <dcterms:modified xsi:type="dcterms:W3CDTF">2016-02-19T01:49:00Z</dcterms:modified>
</cp:coreProperties>
</file>